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6C" w:rsidRDefault="006D076C" w:rsidP="006D076C">
      <w:pPr>
        <w:ind w:left="-567"/>
        <w:jc w:val="both"/>
      </w:pPr>
      <w:bookmarkStart w:id="0" w:name="_GoBack"/>
      <w:bookmarkEnd w:id="0"/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7F42F6" w:rsidRDefault="007F42F6" w:rsidP="006D076C">
      <w:pPr>
        <w:ind w:left="-567"/>
        <w:jc w:val="both"/>
      </w:pPr>
    </w:p>
    <w:p w:rsidR="006D076C" w:rsidRPr="009A4DA5" w:rsidRDefault="006D076C" w:rsidP="006D076C">
      <w:pPr>
        <w:ind w:left="-567"/>
        <w:jc w:val="both"/>
      </w:pPr>
    </w:p>
    <w:p w:rsidR="00B17C7C" w:rsidRPr="0070388A" w:rsidRDefault="00B17C7C" w:rsidP="00B17C7C">
      <w:pPr>
        <w:pStyle w:val="Odstavecseseznamem"/>
        <w:numPr>
          <w:ilvl w:val="0"/>
          <w:numId w:val="25"/>
        </w:numPr>
        <w:ind w:left="0" w:hanging="2"/>
        <w:jc w:val="center"/>
        <w:rPr>
          <w:b/>
          <w:caps/>
          <w:spacing w:val="32"/>
          <w:sz w:val="52"/>
          <w:szCs w:val="52"/>
        </w:rPr>
      </w:pPr>
      <w:r w:rsidRPr="0070388A">
        <w:rPr>
          <w:b/>
          <w:caps/>
          <w:spacing w:val="32"/>
          <w:sz w:val="52"/>
          <w:szCs w:val="52"/>
        </w:rPr>
        <w:t>PRŮVODNÍ ZPRÁVA</w:t>
      </w:r>
    </w:p>
    <w:p w:rsidR="00B17C7C" w:rsidRPr="0070388A" w:rsidRDefault="00B17C7C" w:rsidP="00B17C7C">
      <w:pPr>
        <w:spacing w:after="0"/>
        <w:jc w:val="both"/>
        <w:rPr>
          <w:rFonts w:cs="Calibri"/>
          <w:sz w:val="24"/>
          <w:szCs w:val="24"/>
        </w:rPr>
      </w:pPr>
    </w:p>
    <w:p w:rsidR="00B17C7C" w:rsidRPr="0070388A" w:rsidRDefault="00B17C7C" w:rsidP="00B17C7C">
      <w:pPr>
        <w:spacing w:after="0"/>
        <w:jc w:val="both"/>
        <w:rPr>
          <w:rFonts w:cs="Calibri"/>
          <w:sz w:val="24"/>
          <w:szCs w:val="24"/>
        </w:rPr>
      </w:pPr>
    </w:p>
    <w:p w:rsidR="00B17C7C" w:rsidRPr="0070388A" w:rsidRDefault="00B17C7C" w:rsidP="00B17C7C">
      <w:pPr>
        <w:spacing w:after="0"/>
        <w:jc w:val="both"/>
        <w:rPr>
          <w:rFonts w:cs="Calibri"/>
          <w:sz w:val="24"/>
          <w:szCs w:val="24"/>
        </w:rPr>
      </w:pPr>
    </w:p>
    <w:p w:rsidR="00B17C7C" w:rsidRPr="0070388A" w:rsidRDefault="00B17C7C" w:rsidP="00B17C7C">
      <w:pPr>
        <w:spacing w:after="0"/>
        <w:jc w:val="both"/>
        <w:rPr>
          <w:rFonts w:cs="Calibri"/>
          <w:sz w:val="24"/>
          <w:szCs w:val="24"/>
        </w:rPr>
      </w:pPr>
    </w:p>
    <w:p w:rsidR="00B17C7C" w:rsidRPr="0070388A" w:rsidRDefault="00B17C7C" w:rsidP="00B17C7C">
      <w:pPr>
        <w:spacing w:after="0"/>
        <w:jc w:val="both"/>
        <w:rPr>
          <w:rFonts w:cs="Calibri"/>
          <w:sz w:val="24"/>
          <w:szCs w:val="24"/>
        </w:rPr>
      </w:pPr>
    </w:p>
    <w:p w:rsidR="00B17C7C" w:rsidRPr="0070388A" w:rsidRDefault="00B17C7C" w:rsidP="00B17C7C">
      <w:pPr>
        <w:spacing w:after="0"/>
        <w:jc w:val="both"/>
        <w:rPr>
          <w:rFonts w:cs="Calibri"/>
          <w:sz w:val="24"/>
          <w:szCs w:val="24"/>
        </w:rPr>
      </w:pPr>
    </w:p>
    <w:tbl>
      <w:tblPr>
        <w:tblW w:w="10683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5"/>
        <w:gridCol w:w="1985"/>
        <w:gridCol w:w="1843"/>
        <w:gridCol w:w="235"/>
        <w:gridCol w:w="1257"/>
        <w:gridCol w:w="878"/>
        <w:gridCol w:w="1990"/>
        <w:gridCol w:w="160"/>
      </w:tblGrid>
      <w:tr w:rsidR="00B17C7C" w:rsidRPr="0070388A" w:rsidTr="0070388A">
        <w:trPr>
          <w:trHeight w:val="328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7C7C" w:rsidRPr="0070388A" w:rsidRDefault="00B17C7C" w:rsidP="00CF73C4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B17C7C" w:rsidRPr="0070388A" w:rsidRDefault="00B17C7C" w:rsidP="00CF73C4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TEPLÁRNY BRNO, a.s.</w:t>
            </w:r>
          </w:p>
          <w:p w:rsidR="00B17C7C" w:rsidRPr="0070388A" w:rsidRDefault="00B17C7C" w:rsidP="00CF73C4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Okružní 25</w:t>
            </w:r>
          </w:p>
          <w:p w:rsidR="00B17C7C" w:rsidRPr="0070388A" w:rsidRDefault="00B17C7C" w:rsidP="00CF73C4">
            <w:pPr>
              <w:spacing w:after="12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638 00</w:t>
            </w:r>
          </w:p>
          <w:p w:rsidR="00B17C7C" w:rsidRPr="0070388A" w:rsidRDefault="00B17C7C" w:rsidP="00CF73C4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IČ 46347534</w:t>
            </w:r>
          </w:p>
          <w:p w:rsidR="00B17C7C" w:rsidRPr="0070388A" w:rsidRDefault="00B17C7C" w:rsidP="00CF73C4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DIČ CZ46347534</w:t>
            </w:r>
          </w:p>
          <w:p w:rsidR="00B17C7C" w:rsidRPr="0070388A" w:rsidRDefault="00B17C7C" w:rsidP="00CF73C4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společnost zapsána v OR vedeném Krajským soudem v Brně – odd. B, </w:t>
            </w:r>
            <w:proofErr w:type="spellStart"/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vl</w:t>
            </w:r>
            <w:proofErr w:type="spellEnd"/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. 786</w:t>
            </w:r>
          </w:p>
          <w:p w:rsidR="00B17C7C" w:rsidRPr="0070388A" w:rsidRDefault="00B17C7C" w:rsidP="00CF73C4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7C7C" w:rsidRPr="0070388A" w:rsidRDefault="00B17C7C" w:rsidP="00CF73C4">
            <w:pPr>
              <w:spacing w:after="0" w:line="240" w:lineRule="auto"/>
              <w:ind w:left="213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B17C7C" w:rsidRPr="0070388A" w:rsidRDefault="00B17C7C" w:rsidP="00CF73C4">
            <w:pPr>
              <w:spacing w:after="12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ODDĚLENÍ PROJEKCE</w:t>
            </w:r>
          </w:p>
          <w:p w:rsidR="00B17C7C" w:rsidRPr="0070388A" w:rsidRDefault="00B17C7C" w:rsidP="00CF73C4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Teplárny Brno, a.s.</w:t>
            </w:r>
          </w:p>
          <w:p w:rsidR="00B17C7C" w:rsidRPr="0070388A" w:rsidRDefault="00B17C7C" w:rsidP="00CF73C4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70388A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Špitálka</w:t>
            </w:r>
            <w:proofErr w:type="spellEnd"/>
            <w:r w:rsidRPr="0070388A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 xml:space="preserve"> 6</w:t>
            </w:r>
          </w:p>
          <w:p w:rsidR="00B17C7C" w:rsidRPr="0070388A" w:rsidRDefault="00B17C7C" w:rsidP="00CF73C4">
            <w:pPr>
              <w:spacing w:after="120" w:line="240" w:lineRule="auto"/>
              <w:ind w:left="215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658 15 Brno</w:t>
            </w:r>
          </w:p>
          <w:p w:rsidR="00B17C7C" w:rsidRPr="0070388A" w:rsidRDefault="00B17C7C" w:rsidP="00CF73C4">
            <w:pPr>
              <w:spacing w:after="0" w:line="240" w:lineRule="auto"/>
              <w:ind w:left="213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Tel.: 545 162 193</w:t>
            </w:r>
          </w:p>
          <w:p w:rsidR="00B17C7C" w:rsidRPr="0070388A" w:rsidRDefault="00B17C7C" w:rsidP="00CF73C4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7C7C" w:rsidRPr="0070388A" w:rsidRDefault="00B17C7C" w:rsidP="00CF73C4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  <w:p w:rsidR="00B17C7C" w:rsidRPr="0070388A" w:rsidRDefault="00B17C7C" w:rsidP="00CF73C4">
            <w:pPr>
              <w:spacing w:after="0" w:line="240" w:lineRule="auto"/>
              <w:ind w:left="213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17C7C" w:rsidRPr="0070388A" w:rsidTr="0070388A">
        <w:trPr>
          <w:trHeight w:val="328"/>
        </w:trPr>
        <w:tc>
          <w:tcPr>
            <w:tcW w:w="43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ind w:left="35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17C7C" w:rsidRPr="0070388A" w:rsidTr="0070388A">
        <w:trPr>
          <w:trHeight w:val="32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NAVRHL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VYPRACOVAL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KONTROLOVAL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7C" w:rsidRPr="0070388A" w:rsidRDefault="00B17C7C" w:rsidP="00CF73C4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INVESTOR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17C7C" w:rsidRPr="0070388A" w:rsidTr="0070388A">
        <w:trPr>
          <w:trHeight w:val="44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70388A"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HAMERNÍK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70388A"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SLOVENČÍKOVÁ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70388A"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SLOVENČÍKOVÁ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ING. ŠROUBEK</w:t>
            </w:r>
          </w:p>
        </w:tc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FD" w:rsidRPr="0070388A" w:rsidRDefault="00A71001" w:rsidP="00D613FD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ÚMČ BRNO - STŘED</w:t>
            </w:r>
          </w:p>
          <w:p w:rsidR="00D613FD" w:rsidRPr="0070388A" w:rsidRDefault="00A71001" w:rsidP="00D613FD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DOMINIKÁNSKÁ 264/2</w:t>
            </w:r>
          </w:p>
          <w:p w:rsidR="00B17C7C" w:rsidRPr="0070388A" w:rsidRDefault="0070388A" w:rsidP="00D613FD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601 69 </w:t>
            </w:r>
            <w:r w:rsidR="00D613FD"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BRNO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17C7C" w:rsidRPr="0070388A" w:rsidTr="0070388A">
        <w:trPr>
          <w:trHeight w:val="32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8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7C" w:rsidRPr="0070388A" w:rsidRDefault="00B17C7C" w:rsidP="00CF73C4">
            <w:pPr>
              <w:spacing w:before="60" w:after="60" w:line="264" w:lineRule="auto"/>
              <w:ind w:left="71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613FD" w:rsidRPr="0070388A" w:rsidTr="00CF73C4">
        <w:trPr>
          <w:trHeight w:val="629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3FD" w:rsidRPr="0070388A" w:rsidRDefault="00D613FD" w:rsidP="00CF73C4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STAVBA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FD" w:rsidRPr="0070388A" w:rsidRDefault="00D613FD" w:rsidP="00CF73C4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STUPEŇ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FD" w:rsidRPr="0070388A" w:rsidRDefault="00D613FD" w:rsidP="00A17C1E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DOKUMENTACE PRO PROVÁDĚNÍ STAVBY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3FD" w:rsidRPr="0070388A" w:rsidRDefault="00D613FD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613FD" w:rsidRPr="0070388A" w:rsidTr="00CF73C4">
        <w:trPr>
          <w:trHeight w:val="629"/>
        </w:trPr>
        <w:tc>
          <w:tcPr>
            <w:tcW w:w="765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3FD" w:rsidRPr="0070388A" w:rsidRDefault="0070388A" w:rsidP="00D613F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REKONSTRUKCE PK KŘENOVÁ 18</w:t>
            </w:r>
          </w:p>
          <w:p w:rsidR="00D613FD" w:rsidRPr="0070388A" w:rsidRDefault="00D613FD" w:rsidP="00D613FD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28"/>
                <w:szCs w:val="2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SO01 – TECHNOLOGICKÁ ČÁST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FD" w:rsidRPr="0070388A" w:rsidRDefault="00D613FD" w:rsidP="00CF73C4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DATUM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FD" w:rsidRPr="0070388A" w:rsidRDefault="0070388A" w:rsidP="00A17C1E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05</w:t>
            </w:r>
            <w:r w:rsidR="00D613FD"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/201</w:t>
            </w: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3FD" w:rsidRPr="0070388A" w:rsidRDefault="00D613FD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613FD" w:rsidRPr="0070388A" w:rsidTr="00CF73C4">
        <w:trPr>
          <w:trHeight w:val="629"/>
        </w:trPr>
        <w:tc>
          <w:tcPr>
            <w:tcW w:w="765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3FD" w:rsidRPr="0070388A" w:rsidRDefault="00D613FD" w:rsidP="00CF73C4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FD" w:rsidRPr="0070388A" w:rsidRDefault="00D613FD" w:rsidP="00CF73C4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Č. ZAK.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FD" w:rsidRPr="0070388A" w:rsidRDefault="00D613FD" w:rsidP="002B10EC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1</w:t>
            </w:r>
            <w:r w:rsidR="0070388A"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7</w:t>
            </w: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-0</w:t>
            </w:r>
            <w:r w:rsidR="0070388A"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3FD" w:rsidRPr="0070388A" w:rsidRDefault="00D613FD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17C7C" w:rsidRPr="0070388A" w:rsidTr="00CF73C4">
        <w:trPr>
          <w:trHeight w:val="629"/>
        </w:trPr>
        <w:tc>
          <w:tcPr>
            <w:tcW w:w="765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7C" w:rsidRPr="0070388A" w:rsidRDefault="00B17C7C" w:rsidP="00CF73C4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PARÉ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7C" w:rsidRPr="0070388A" w:rsidRDefault="00B17C7C" w:rsidP="00CF73C4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B17C7C" w:rsidRPr="00DE5A45" w:rsidRDefault="00B17C7C" w:rsidP="00B17C7C">
      <w:pPr>
        <w:rPr>
          <w:highlight w:val="yellow"/>
        </w:rPr>
      </w:pP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highlight w:val="yellow"/>
          <w:lang w:eastAsia="en-US"/>
        </w:rPr>
        <w:id w:val="-1456943628"/>
        <w:docPartObj>
          <w:docPartGallery w:val="Table of Contents"/>
          <w:docPartUnique/>
        </w:docPartObj>
      </w:sdtPr>
      <w:sdtEndPr/>
      <w:sdtContent>
        <w:p w:rsidR="00B17C7C" w:rsidRPr="004D5569" w:rsidRDefault="00B17C7C" w:rsidP="00B17C7C">
          <w:pPr>
            <w:pStyle w:val="Nadpisobsahu"/>
            <w:rPr>
              <w:color w:val="auto"/>
            </w:rPr>
          </w:pPr>
          <w:r w:rsidRPr="004D5569">
            <w:rPr>
              <w:color w:val="auto"/>
            </w:rPr>
            <w:t>OBSAH</w:t>
          </w:r>
        </w:p>
        <w:p w:rsidR="004D5569" w:rsidRDefault="00B17C7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r w:rsidRPr="00DE5A45">
            <w:rPr>
              <w:noProof/>
              <w:highlight w:val="yellow"/>
            </w:rPr>
            <w:fldChar w:fldCharType="begin"/>
          </w:r>
          <w:r w:rsidRPr="00DE5A45">
            <w:rPr>
              <w:highlight w:val="yellow"/>
            </w:rPr>
            <w:instrText xml:space="preserve"> TOC \o "1-3" \h \z \u </w:instrText>
          </w:r>
          <w:r w:rsidRPr="00DE5A45">
            <w:rPr>
              <w:noProof/>
              <w:highlight w:val="yellow"/>
            </w:rPr>
            <w:fldChar w:fldCharType="separate"/>
          </w:r>
          <w:hyperlink w:anchor="_Toc481594107" w:history="1">
            <w:r w:rsidR="004D5569" w:rsidRPr="00684BD0">
              <w:rPr>
                <w:rStyle w:val="Hypertextovodkaz"/>
                <w:noProof/>
              </w:rPr>
              <w:t>A.1</w:t>
            </w:r>
            <w:r w:rsidR="004D5569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4D5569" w:rsidRPr="00684BD0">
              <w:rPr>
                <w:rStyle w:val="Hypertextovodkaz"/>
                <w:noProof/>
              </w:rPr>
              <w:t xml:space="preserve"> IDENTIFIKAČNÍ ÚDAJE</w:t>
            </w:r>
            <w:r w:rsidR="004D5569">
              <w:rPr>
                <w:noProof/>
                <w:webHidden/>
              </w:rPr>
              <w:tab/>
            </w:r>
            <w:r w:rsidR="004D5569">
              <w:rPr>
                <w:noProof/>
                <w:webHidden/>
              </w:rPr>
              <w:fldChar w:fldCharType="begin"/>
            </w:r>
            <w:r w:rsidR="004D5569">
              <w:rPr>
                <w:noProof/>
                <w:webHidden/>
              </w:rPr>
              <w:instrText xml:space="preserve"> PAGEREF _Toc481594107 \h </w:instrText>
            </w:r>
            <w:r w:rsidR="004D5569">
              <w:rPr>
                <w:noProof/>
                <w:webHidden/>
              </w:rPr>
            </w:r>
            <w:r w:rsidR="004D5569">
              <w:rPr>
                <w:noProof/>
                <w:webHidden/>
              </w:rPr>
              <w:fldChar w:fldCharType="separate"/>
            </w:r>
            <w:r w:rsidR="005F285C">
              <w:rPr>
                <w:noProof/>
                <w:webHidden/>
              </w:rPr>
              <w:t>3</w:t>
            </w:r>
            <w:r w:rsidR="004D5569">
              <w:rPr>
                <w:noProof/>
                <w:webHidden/>
              </w:rPr>
              <w:fldChar w:fldCharType="end"/>
            </w:r>
          </w:hyperlink>
        </w:p>
        <w:p w:rsidR="004D5569" w:rsidRDefault="005F285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1594108" w:history="1">
            <w:r w:rsidR="004D5569" w:rsidRPr="00684BD0">
              <w:rPr>
                <w:rStyle w:val="Hypertextovodkaz"/>
                <w:noProof/>
              </w:rPr>
              <w:t>A.1.1</w:t>
            </w:r>
            <w:r w:rsidR="004D5569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4D5569" w:rsidRPr="00684BD0">
              <w:rPr>
                <w:rStyle w:val="Hypertextovodkaz"/>
                <w:noProof/>
              </w:rPr>
              <w:t xml:space="preserve">           Údaje o stavbě</w:t>
            </w:r>
            <w:r w:rsidR="004D5569">
              <w:rPr>
                <w:noProof/>
                <w:webHidden/>
              </w:rPr>
              <w:tab/>
            </w:r>
            <w:r w:rsidR="004D5569">
              <w:rPr>
                <w:noProof/>
                <w:webHidden/>
              </w:rPr>
              <w:fldChar w:fldCharType="begin"/>
            </w:r>
            <w:r w:rsidR="004D5569">
              <w:rPr>
                <w:noProof/>
                <w:webHidden/>
              </w:rPr>
              <w:instrText xml:space="preserve"> PAGEREF _Toc481594108 \h </w:instrText>
            </w:r>
            <w:r w:rsidR="004D5569">
              <w:rPr>
                <w:noProof/>
                <w:webHidden/>
              </w:rPr>
            </w:r>
            <w:r w:rsidR="004D55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D5569">
              <w:rPr>
                <w:noProof/>
                <w:webHidden/>
              </w:rPr>
              <w:fldChar w:fldCharType="end"/>
            </w:r>
          </w:hyperlink>
        </w:p>
        <w:p w:rsidR="004D5569" w:rsidRDefault="005F285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1594109" w:history="1">
            <w:r w:rsidR="004D5569" w:rsidRPr="00684BD0">
              <w:rPr>
                <w:rStyle w:val="Hypertextovodkaz"/>
                <w:noProof/>
              </w:rPr>
              <w:t>A.1.2</w:t>
            </w:r>
            <w:r w:rsidR="004D5569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4D5569" w:rsidRPr="00684BD0">
              <w:rPr>
                <w:rStyle w:val="Hypertextovodkaz"/>
                <w:noProof/>
              </w:rPr>
              <w:t xml:space="preserve">  Údaje o stavebníkovi</w:t>
            </w:r>
            <w:r w:rsidR="004D5569">
              <w:rPr>
                <w:noProof/>
                <w:webHidden/>
              </w:rPr>
              <w:tab/>
            </w:r>
            <w:r w:rsidR="004D5569">
              <w:rPr>
                <w:noProof/>
                <w:webHidden/>
              </w:rPr>
              <w:fldChar w:fldCharType="begin"/>
            </w:r>
            <w:r w:rsidR="004D5569">
              <w:rPr>
                <w:noProof/>
                <w:webHidden/>
              </w:rPr>
              <w:instrText xml:space="preserve"> PAGEREF _Toc481594109 \h </w:instrText>
            </w:r>
            <w:r w:rsidR="004D5569">
              <w:rPr>
                <w:noProof/>
                <w:webHidden/>
              </w:rPr>
            </w:r>
            <w:r w:rsidR="004D55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D5569">
              <w:rPr>
                <w:noProof/>
                <w:webHidden/>
              </w:rPr>
              <w:fldChar w:fldCharType="end"/>
            </w:r>
          </w:hyperlink>
        </w:p>
        <w:p w:rsidR="004D5569" w:rsidRDefault="005F285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1594110" w:history="1">
            <w:r w:rsidR="004D5569" w:rsidRPr="00684BD0">
              <w:rPr>
                <w:rStyle w:val="Hypertextovodkaz"/>
                <w:noProof/>
              </w:rPr>
              <w:t>A.1.3</w:t>
            </w:r>
            <w:r w:rsidR="004D5569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4D5569" w:rsidRPr="00684BD0">
              <w:rPr>
                <w:rStyle w:val="Hypertextovodkaz"/>
                <w:noProof/>
              </w:rPr>
              <w:t xml:space="preserve">  Údaje o zpracovateli projektové dokumentace</w:t>
            </w:r>
            <w:r w:rsidR="004D5569">
              <w:rPr>
                <w:noProof/>
                <w:webHidden/>
              </w:rPr>
              <w:tab/>
            </w:r>
            <w:r w:rsidR="004D5569">
              <w:rPr>
                <w:noProof/>
                <w:webHidden/>
              </w:rPr>
              <w:fldChar w:fldCharType="begin"/>
            </w:r>
            <w:r w:rsidR="004D5569">
              <w:rPr>
                <w:noProof/>
                <w:webHidden/>
              </w:rPr>
              <w:instrText xml:space="preserve"> PAGEREF _Toc481594110 \h </w:instrText>
            </w:r>
            <w:r w:rsidR="004D5569">
              <w:rPr>
                <w:noProof/>
                <w:webHidden/>
              </w:rPr>
            </w:r>
            <w:r w:rsidR="004D55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D5569">
              <w:rPr>
                <w:noProof/>
                <w:webHidden/>
              </w:rPr>
              <w:fldChar w:fldCharType="end"/>
            </w:r>
          </w:hyperlink>
        </w:p>
        <w:p w:rsidR="004D5569" w:rsidRDefault="005F285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1594111" w:history="1">
            <w:r w:rsidR="004D5569" w:rsidRPr="00684BD0">
              <w:rPr>
                <w:rStyle w:val="Hypertextovodkaz"/>
                <w:noProof/>
              </w:rPr>
              <w:t>A.2</w:t>
            </w:r>
            <w:r w:rsidR="004D5569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4D5569" w:rsidRPr="00684BD0">
              <w:rPr>
                <w:rStyle w:val="Hypertextovodkaz"/>
                <w:noProof/>
              </w:rPr>
              <w:t xml:space="preserve"> SEZNAM VSTUPNÍCH PODKLADŮ</w:t>
            </w:r>
            <w:r w:rsidR="004D5569">
              <w:rPr>
                <w:noProof/>
                <w:webHidden/>
              </w:rPr>
              <w:tab/>
            </w:r>
            <w:r w:rsidR="004D5569">
              <w:rPr>
                <w:noProof/>
                <w:webHidden/>
              </w:rPr>
              <w:fldChar w:fldCharType="begin"/>
            </w:r>
            <w:r w:rsidR="004D5569">
              <w:rPr>
                <w:noProof/>
                <w:webHidden/>
              </w:rPr>
              <w:instrText xml:space="preserve"> PAGEREF _Toc481594111 \h </w:instrText>
            </w:r>
            <w:r w:rsidR="004D5569">
              <w:rPr>
                <w:noProof/>
                <w:webHidden/>
              </w:rPr>
            </w:r>
            <w:r w:rsidR="004D55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D5569">
              <w:rPr>
                <w:noProof/>
                <w:webHidden/>
              </w:rPr>
              <w:fldChar w:fldCharType="end"/>
            </w:r>
          </w:hyperlink>
        </w:p>
        <w:p w:rsidR="004D5569" w:rsidRDefault="005F285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1594112" w:history="1">
            <w:r w:rsidR="004D5569" w:rsidRPr="00684BD0">
              <w:rPr>
                <w:rStyle w:val="Hypertextovodkaz"/>
                <w:noProof/>
              </w:rPr>
              <w:t>A.3</w:t>
            </w:r>
            <w:r w:rsidR="004D5569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4D5569" w:rsidRPr="00684BD0">
              <w:rPr>
                <w:rStyle w:val="Hypertextovodkaz"/>
                <w:noProof/>
              </w:rPr>
              <w:t xml:space="preserve"> ÚDAJE O ÚZEMÍ</w:t>
            </w:r>
            <w:r w:rsidR="004D5569">
              <w:rPr>
                <w:noProof/>
                <w:webHidden/>
              </w:rPr>
              <w:tab/>
            </w:r>
            <w:r w:rsidR="004D5569">
              <w:rPr>
                <w:noProof/>
                <w:webHidden/>
              </w:rPr>
              <w:fldChar w:fldCharType="begin"/>
            </w:r>
            <w:r w:rsidR="004D5569">
              <w:rPr>
                <w:noProof/>
                <w:webHidden/>
              </w:rPr>
              <w:instrText xml:space="preserve"> PAGEREF _Toc481594112 \h </w:instrText>
            </w:r>
            <w:r w:rsidR="004D5569">
              <w:rPr>
                <w:noProof/>
                <w:webHidden/>
              </w:rPr>
            </w:r>
            <w:r w:rsidR="004D55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D5569">
              <w:rPr>
                <w:noProof/>
                <w:webHidden/>
              </w:rPr>
              <w:fldChar w:fldCharType="end"/>
            </w:r>
          </w:hyperlink>
        </w:p>
        <w:p w:rsidR="004D5569" w:rsidRDefault="005F285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1594113" w:history="1">
            <w:r w:rsidR="004D5569" w:rsidRPr="00684BD0">
              <w:rPr>
                <w:rStyle w:val="Hypertextovodkaz"/>
                <w:noProof/>
              </w:rPr>
              <w:t>A.4</w:t>
            </w:r>
            <w:r w:rsidR="004D5569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4D5569" w:rsidRPr="00684BD0">
              <w:rPr>
                <w:rStyle w:val="Hypertextovodkaz"/>
                <w:noProof/>
              </w:rPr>
              <w:t xml:space="preserve"> ÚDAJE O STAVBĚ</w:t>
            </w:r>
            <w:r w:rsidR="004D5569">
              <w:rPr>
                <w:noProof/>
                <w:webHidden/>
              </w:rPr>
              <w:tab/>
            </w:r>
            <w:r w:rsidR="004D5569">
              <w:rPr>
                <w:noProof/>
                <w:webHidden/>
              </w:rPr>
              <w:fldChar w:fldCharType="begin"/>
            </w:r>
            <w:r w:rsidR="004D5569">
              <w:rPr>
                <w:noProof/>
                <w:webHidden/>
              </w:rPr>
              <w:instrText xml:space="preserve"> PAGEREF _Toc481594113 \h </w:instrText>
            </w:r>
            <w:r w:rsidR="004D5569">
              <w:rPr>
                <w:noProof/>
                <w:webHidden/>
              </w:rPr>
            </w:r>
            <w:r w:rsidR="004D55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D5569">
              <w:rPr>
                <w:noProof/>
                <w:webHidden/>
              </w:rPr>
              <w:fldChar w:fldCharType="end"/>
            </w:r>
          </w:hyperlink>
        </w:p>
        <w:p w:rsidR="004D5569" w:rsidRDefault="005F285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1594114" w:history="1">
            <w:r w:rsidR="004D5569" w:rsidRPr="00684BD0">
              <w:rPr>
                <w:rStyle w:val="Hypertextovodkaz"/>
                <w:noProof/>
              </w:rPr>
              <w:t>A.5</w:t>
            </w:r>
            <w:r w:rsidR="004D5569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4D5569" w:rsidRPr="00684BD0">
              <w:rPr>
                <w:rStyle w:val="Hypertextovodkaz"/>
                <w:noProof/>
              </w:rPr>
              <w:t xml:space="preserve"> ČLENĚNÍ STAVBY NA OBJEKTY A TECHNICKÁ A TECHNOLOGICKÁ ZAŘÍZENÍ</w:t>
            </w:r>
            <w:r w:rsidR="004D5569">
              <w:rPr>
                <w:noProof/>
                <w:webHidden/>
              </w:rPr>
              <w:tab/>
            </w:r>
            <w:r w:rsidR="004D5569">
              <w:rPr>
                <w:noProof/>
                <w:webHidden/>
              </w:rPr>
              <w:fldChar w:fldCharType="begin"/>
            </w:r>
            <w:r w:rsidR="004D5569">
              <w:rPr>
                <w:noProof/>
                <w:webHidden/>
              </w:rPr>
              <w:instrText xml:space="preserve"> PAGEREF _Toc481594114 \h </w:instrText>
            </w:r>
            <w:r w:rsidR="004D5569">
              <w:rPr>
                <w:noProof/>
                <w:webHidden/>
              </w:rPr>
            </w:r>
            <w:r w:rsidR="004D55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D5569">
              <w:rPr>
                <w:noProof/>
                <w:webHidden/>
              </w:rPr>
              <w:fldChar w:fldCharType="end"/>
            </w:r>
          </w:hyperlink>
        </w:p>
        <w:p w:rsidR="00B17C7C" w:rsidRPr="00DE5A45" w:rsidRDefault="00B17C7C" w:rsidP="00B17C7C">
          <w:pPr>
            <w:rPr>
              <w:highlight w:val="yellow"/>
            </w:rPr>
          </w:pPr>
          <w:r w:rsidRPr="00DE5A45">
            <w:rPr>
              <w:b/>
              <w:bCs/>
              <w:highlight w:val="yellow"/>
            </w:rPr>
            <w:fldChar w:fldCharType="end"/>
          </w:r>
        </w:p>
      </w:sdtContent>
    </w:sdt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jc w:val="both"/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70388A" w:rsidRDefault="00B17C7C" w:rsidP="00B17C7C">
      <w:pPr>
        <w:pStyle w:val="Nadpis2"/>
        <w:keepLines w:val="0"/>
        <w:spacing w:before="240" w:after="120" w:line="240" w:lineRule="auto"/>
        <w:ind w:left="360"/>
        <w:jc w:val="both"/>
        <w:rPr>
          <w:rFonts w:ascii="Calibri" w:hAnsi="Calibri"/>
          <w:color w:val="auto"/>
        </w:rPr>
      </w:pPr>
      <w:bookmarkStart w:id="1" w:name="_Toc419270978"/>
      <w:bookmarkStart w:id="2" w:name="_Toc422982152"/>
      <w:bookmarkStart w:id="3" w:name="_Toc422983484"/>
      <w:bookmarkStart w:id="4" w:name="_Toc422983499"/>
      <w:bookmarkStart w:id="5" w:name="_Toc481594107"/>
      <w:proofErr w:type="gramStart"/>
      <w:r w:rsidRPr="0070388A">
        <w:rPr>
          <w:rFonts w:ascii="Calibri" w:hAnsi="Calibri"/>
          <w:bCs w:val="0"/>
          <w:color w:val="auto"/>
        </w:rPr>
        <w:lastRenderedPageBreak/>
        <w:t>A.1</w:t>
      </w:r>
      <w:r w:rsidRPr="0070388A">
        <w:rPr>
          <w:rFonts w:ascii="Calibri" w:hAnsi="Calibri"/>
          <w:bCs w:val="0"/>
          <w:color w:val="auto"/>
        </w:rPr>
        <w:tab/>
        <w:t xml:space="preserve"> IDENTIFIKAČNÍ</w:t>
      </w:r>
      <w:proofErr w:type="gramEnd"/>
      <w:r w:rsidRPr="0070388A">
        <w:rPr>
          <w:rFonts w:ascii="Calibri" w:hAnsi="Calibri"/>
          <w:bCs w:val="0"/>
          <w:color w:val="auto"/>
        </w:rPr>
        <w:t xml:space="preserve"> ÚDAJE</w:t>
      </w:r>
      <w:bookmarkEnd w:id="1"/>
      <w:bookmarkEnd w:id="2"/>
      <w:bookmarkEnd w:id="3"/>
      <w:bookmarkEnd w:id="4"/>
      <w:bookmarkEnd w:id="5"/>
    </w:p>
    <w:p w:rsidR="00B17C7C" w:rsidRPr="0070388A" w:rsidRDefault="00B17C7C" w:rsidP="00B17C7C">
      <w:pPr>
        <w:pStyle w:val="Nadpis2"/>
        <w:keepLines w:val="0"/>
        <w:spacing w:before="240" w:after="120" w:line="240" w:lineRule="auto"/>
        <w:ind w:left="360"/>
        <w:jc w:val="both"/>
        <w:rPr>
          <w:rFonts w:ascii="Calibri" w:hAnsi="Calibri"/>
          <w:color w:val="auto"/>
        </w:rPr>
      </w:pPr>
      <w:bookmarkStart w:id="6" w:name="_Toc419270979"/>
      <w:bookmarkStart w:id="7" w:name="_Toc422982153"/>
      <w:bookmarkStart w:id="8" w:name="_Toc422983485"/>
      <w:bookmarkStart w:id="9" w:name="_Toc422983500"/>
      <w:bookmarkStart w:id="10" w:name="_Toc481594108"/>
      <w:bookmarkStart w:id="11" w:name="_Toc317670280"/>
      <w:proofErr w:type="gramStart"/>
      <w:r w:rsidRPr="0070388A">
        <w:rPr>
          <w:rFonts w:ascii="Calibri" w:hAnsi="Calibri"/>
          <w:color w:val="auto"/>
        </w:rPr>
        <w:t>A.1.1</w:t>
      </w:r>
      <w:proofErr w:type="gramEnd"/>
      <w:r w:rsidRPr="0070388A">
        <w:rPr>
          <w:rFonts w:ascii="Calibri" w:hAnsi="Calibri"/>
          <w:color w:val="auto"/>
        </w:rPr>
        <w:tab/>
        <w:t xml:space="preserve">           Údaje o stavbě</w:t>
      </w:r>
      <w:bookmarkEnd w:id="6"/>
      <w:bookmarkEnd w:id="7"/>
      <w:bookmarkEnd w:id="8"/>
      <w:bookmarkEnd w:id="9"/>
      <w:bookmarkEnd w:id="10"/>
      <w:r w:rsidRPr="0070388A">
        <w:rPr>
          <w:rFonts w:ascii="Calibri" w:hAnsi="Calibri"/>
          <w:color w:val="auto"/>
        </w:rPr>
        <w:t xml:space="preserve"> </w:t>
      </w:r>
      <w:bookmarkEnd w:id="11"/>
    </w:p>
    <w:p w:rsidR="00D613FD" w:rsidRPr="0070388A" w:rsidRDefault="00D613FD" w:rsidP="00D613FD">
      <w:pPr>
        <w:tabs>
          <w:tab w:val="left" w:pos="2268"/>
          <w:tab w:val="left" w:pos="8004"/>
        </w:tabs>
        <w:spacing w:after="0"/>
        <w:jc w:val="both"/>
        <w:rPr>
          <w:b/>
          <w:sz w:val="24"/>
        </w:rPr>
      </w:pPr>
      <w:r w:rsidRPr="0070388A">
        <w:rPr>
          <w:sz w:val="24"/>
        </w:rPr>
        <w:t xml:space="preserve">Název stavby: </w:t>
      </w:r>
      <w:r w:rsidRPr="0070388A">
        <w:rPr>
          <w:sz w:val="24"/>
        </w:rPr>
        <w:tab/>
      </w:r>
      <w:r w:rsidRPr="0070388A">
        <w:rPr>
          <w:rFonts w:eastAsia="Times New Roman"/>
          <w:bCs/>
          <w:color w:val="000000"/>
          <w:sz w:val="24"/>
          <w:szCs w:val="24"/>
          <w:lang w:eastAsia="cs-CZ"/>
        </w:rPr>
        <w:t xml:space="preserve">PK </w:t>
      </w:r>
      <w:r w:rsidR="0070388A" w:rsidRPr="0070388A">
        <w:rPr>
          <w:rFonts w:eastAsia="Times New Roman"/>
          <w:bCs/>
          <w:color w:val="000000"/>
          <w:sz w:val="24"/>
          <w:szCs w:val="24"/>
          <w:lang w:eastAsia="cs-CZ"/>
        </w:rPr>
        <w:t>Křenová 18</w:t>
      </w:r>
      <w:r w:rsidRPr="0070388A">
        <w:rPr>
          <w:rFonts w:eastAsia="Times New Roman"/>
          <w:bCs/>
          <w:color w:val="000000"/>
          <w:sz w:val="24"/>
          <w:szCs w:val="24"/>
          <w:lang w:eastAsia="cs-CZ"/>
        </w:rPr>
        <w:t>, Brno</w:t>
      </w:r>
      <w:r w:rsidRPr="0070388A">
        <w:rPr>
          <w:rFonts w:eastAsia="Times New Roman"/>
          <w:bCs/>
          <w:color w:val="000000"/>
          <w:sz w:val="24"/>
          <w:szCs w:val="24"/>
          <w:lang w:eastAsia="cs-CZ"/>
        </w:rPr>
        <w:tab/>
      </w:r>
    </w:p>
    <w:p w:rsidR="00D613FD" w:rsidRPr="0070388A" w:rsidRDefault="00D613FD" w:rsidP="00D613FD">
      <w:pPr>
        <w:tabs>
          <w:tab w:val="left" w:pos="2268"/>
        </w:tabs>
        <w:spacing w:after="0"/>
        <w:jc w:val="both"/>
        <w:rPr>
          <w:b/>
          <w:sz w:val="24"/>
        </w:rPr>
      </w:pPr>
      <w:r w:rsidRPr="0070388A">
        <w:rPr>
          <w:sz w:val="24"/>
        </w:rPr>
        <w:t>Stavební objekt:</w:t>
      </w:r>
      <w:r w:rsidRPr="0070388A">
        <w:rPr>
          <w:b/>
          <w:sz w:val="24"/>
        </w:rPr>
        <w:tab/>
        <w:t>SO01 – Technologická část</w:t>
      </w:r>
    </w:p>
    <w:p w:rsidR="00D613FD" w:rsidRPr="0070388A" w:rsidRDefault="00D613FD" w:rsidP="00D613FD">
      <w:p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 xml:space="preserve">Charakter stavby: </w:t>
      </w:r>
      <w:r w:rsidRPr="0070388A">
        <w:rPr>
          <w:sz w:val="24"/>
        </w:rPr>
        <w:tab/>
      </w:r>
      <w:r w:rsidR="00AF5429" w:rsidRPr="0070388A">
        <w:rPr>
          <w:sz w:val="24"/>
        </w:rPr>
        <w:t>P</w:t>
      </w:r>
      <w:r w:rsidRPr="0070388A">
        <w:rPr>
          <w:sz w:val="24"/>
        </w:rPr>
        <w:t>lynov</w:t>
      </w:r>
      <w:r w:rsidR="00AF5429" w:rsidRPr="0070388A">
        <w:rPr>
          <w:sz w:val="24"/>
        </w:rPr>
        <w:t>á</w:t>
      </w:r>
      <w:r w:rsidRPr="0070388A">
        <w:rPr>
          <w:sz w:val="24"/>
        </w:rPr>
        <w:t xml:space="preserve"> koteln</w:t>
      </w:r>
      <w:r w:rsidR="00AF5429" w:rsidRPr="0070388A">
        <w:rPr>
          <w:sz w:val="24"/>
        </w:rPr>
        <w:t>a</w:t>
      </w:r>
    </w:p>
    <w:p w:rsidR="00D613FD" w:rsidRPr="0070388A" w:rsidRDefault="00D613FD" w:rsidP="00D613FD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70388A">
        <w:rPr>
          <w:sz w:val="24"/>
        </w:rPr>
        <w:t xml:space="preserve">Místo stavby: </w:t>
      </w:r>
      <w:r w:rsidRPr="0070388A">
        <w:rPr>
          <w:sz w:val="24"/>
        </w:rPr>
        <w:tab/>
      </w:r>
      <w:r w:rsidR="0070388A" w:rsidRPr="0070388A">
        <w:rPr>
          <w:sz w:val="24"/>
        </w:rPr>
        <w:t xml:space="preserve">Křenová 295/18, 602 00 Brno </w:t>
      </w:r>
    </w:p>
    <w:p w:rsidR="00D613FD" w:rsidRPr="0070388A" w:rsidRDefault="00D613FD" w:rsidP="00D613FD">
      <w:p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 xml:space="preserve">Parcelní číslo: </w:t>
      </w:r>
      <w:r w:rsidRPr="0070388A">
        <w:rPr>
          <w:sz w:val="24"/>
        </w:rPr>
        <w:tab/>
      </w:r>
      <w:r w:rsidR="0070388A" w:rsidRPr="0070388A">
        <w:rPr>
          <w:sz w:val="24"/>
          <w:szCs w:val="24"/>
        </w:rPr>
        <w:t>1129</w:t>
      </w:r>
    </w:p>
    <w:p w:rsidR="00D613FD" w:rsidRPr="0070388A" w:rsidRDefault="00D613FD" w:rsidP="00D613FD">
      <w:p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 xml:space="preserve">Katastrální území: </w:t>
      </w:r>
      <w:r w:rsidRPr="0070388A">
        <w:rPr>
          <w:sz w:val="24"/>
        </w:rPr>
        <w:tab/>
      </w:r>
      <w:r w:rsidR="0070388A" w:rsidRPr="0070388A">
        <w:rPr>
          <w:sz w:val="24"/>
        </w:rPr>
        <w:t>Trnitá</w:t>
      </w:r>
    </w:p>
    <w:p w:rsidR="00D613FD" w:rsidRPr="0070388A" w:rsidRDefault="00D613FD" w:rsidP="00D613FD">
      <w:p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 xml:space="preserve">ÚMČ: </w:t>
      </w:r>
      <w:r w:rsidRPr="0070388A">
        <w:rPr>
          <w:sz w:val="24"/>
        </w:rPr>
        <w:tab/>
      </w:r>
      <w:r w:rsidRPr="0070388A">
        <w:rPr>
          <w:sz w:val="24"/>
          <w:szCs w:val="24"/>
        </w:rPr>
        <w:t xml:space="preserve">Městská část Brno - </w:t>
      </w:r>
      <w:r w:rsidR="00B77F15">
        <w:rPr>
          <w:sz w:val="24"/>
          <w:szCs w:val="24"/>
        </w:rPr>
        <w:t>s</w:t>
      </w:r>
      <w:r w:rsidR="0070388A" w:rsidRPr="0070388A">
        <w:rPr>
          <w:sz w:val="24"/>
          <w:szCs w:val="24"/>
        </w:rPr>
        <w:t>třed</w:t>
      </w:r>
    </w:p>
    <w:p w:rsidR="00B17C7C" w:rsidRPr="0070388A" w:rsidRDefault="00B17C7C" w:rsidP="00B17C7C">
      <w:p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 xml:space="preserve">Dodavatel: </w:t>
      </w:r>
      <w:r w:rsidRPr="0070388A">
        <w:rPr>
          <w:sz w:val="24"/>
        </w:rPr>
        <w:tab/>
        <w:t>Dle výběrového řízení</w:t>
      </w:r>
    </w:p>
    <w:p w:rsidR="00B17C7C" w:rsidRPr="0070388A" w:rsidRDefault="00B17C7C" w:rsidP="00B17C7C">
      <w:pPr>
        <w:tabs>
          <w:tab w:val="left" w:pos="2268"/>
        </w:tabs>
        <w:spacing w:after="0"/>
        <w:jc w:val="both"/>
        <w:rPr>
          <w:sz w:val="24"/>
          <w:szCs w:val="24"/>
        </w:rPr>
      </w:pPr>
    </w:p>
    <w:p w:rsidR="00B17C7C" w:rsidRPr="0070388A" w:rsidRDefault="00B17C7C" w:rsidP="00B17C7C">
      <w:pPr>
        <w:tabs>
          <w:tab w:val="left" w:pos="2268"/>
        </w:tabs>
        <w:spacing w:after="0"/>
        <w:jc w:val="both"/>
        <w:rPr>
          <w:rFonts w:eastAsia="Times New Roman"/>
          <w:bCs/>
          <w:color w:val="000000"/>
          <w:sz w:val="24"/>
          <w:szCs w:val="24"/>
          <w:lang w:eastAsia="cs-CZ"/>
        </w:rPr>
      </w:pPr>
      <w:r w:rsidRPr="0070388A">
        <w:rPr>
          <w:sz w:val="24"/>
        </w:rPr>
        <w:t xml:space="preserve">Předmět projektové dokumentace: </w:t>
      </w:r>
      <w:r w:rsidR="0070388A" w:rsidRPr="0070388A">
        <w:rPr>
          <w:sz w:val="24"/>
        </w:rPr>
        <w:t>Rekonstrukce p</w:t>
      </w:r>
      <w:r w:rsidR="00D613FD" w:rsidRPr="0070388A">
        <w:rPr>
          <w:rFonts w:eastAsia="Times New Roman"/>
          <w:bCs/>
          <w:color w:val="000000"/>
          <w:sz w:val="24"/>
          <w:szCs w:val="24"/>
          <w:lang w:eastAsia="cs-CZ"/>
        </w:rPr>
        <w:t>lynov</w:t>
      </w:r>
      <w:r w:rsidR="0070388A" w:rsidRPr="0070388A">
        <w:rPr>
          <w:rFonts w:eastAsia="Times New Roman"/>
          <w:bCs/>
          <w:color w:val="000000"/>
          <w:sz w:val="24"/>
          <w:szCs w:val="24"/>
          <w:lang w:eastAsia="cs-CZ"/>
        </w:rPr>
        <w:t>é</w:t>
      </w:r>
      <w:r w:rsidR="00D613FD" w:rsidRPr="0070388A">
        <w:rPr>
          <w:rFonts w:eastAsia="Times New Roman"/>
          <w:bCs/>
          <w:color w:val="000000"/>
          <w:sz w:val="24"/>
          <w:szCs w:val="24"/>
          <w:lang w:eastAsia="cs-CZ"/>
        </w:rPr>
        <w:t xml:space="preserve"> koteln</w:t>
      </w:r>
      <w:r w:rsidR="0070388A" w:rsidRPr="0070388A">
        <w:rPr>
          <w:rFonts w:eastAsia="Times New Roman"/>
          <w:bCs/>
          <w:color w:val="000000"/>
          <w:sz w:val="24"/>
          <w:szCs w:val="24"/>
          <w:lang w:eastAsia="cs-CZ"/>
        </w:rPr>
        <w:t>y</w:t>
      </w:r>
      <w:r w:rsidR="00D613FD" w:rsidRPr="0070388A">
        <w:rPr>
          <w:rFonts w:eastAsia="Times New Roman"/>
          <w:bCs/>
          <w:color w:val="000000"/>
          <w:sz w:val="24"/>
          <w:szCs w:val="24"/>
          <w:lang w:eastAsia="cs-CZ"/>
        </w:rPr>
        <w:t xml:space="preserve"> </w:t>
      </w:r>
      <w:r w:rsidR="0070388A" w:rsidRPr="0070388A">
        <w:rPr>
          <w:rFonts w:eastAsia="Times New Roman"/>
          <w:bCs/>
          <w:color w:val="000000"/>
          <w:sz w:val="24"/>
          <w:szCs w:val="24"/>
          <w:lang w:eastAsia="cs-CZ"/>
        </w:rPr>
        <w:t>Křenová</w:t>
      </w:r>
      <w:r w:rsidR="00AF5429" w:rsidRPr="0070388A">
        <w:rPr>
          <w:rFonts w:eastAsia="Times New Roman"/>
          <w:bCs/>
          <w:color w:val="000000"/>
          <w:sz w:val="24"/>
          <w:szCs w:val="24"/>
          <w:lang w:eastAsia="cs-CZ"/>
        </w:rPr>
        <w:t xml:space="preserve"> </w:t>
      </w:r>
      <w:r w:rsidR="0070388A" w:rsidRPr="0070388A">
        <w:rPr>
          <w:rFonts w:eastAsia="Times New Roman"/>
          <w:bCs/>
          <w:color w:val="000000"/>
          <w:sz w:val="24"/>
          <w:szCs w:val="24"/>
          <w:lang w:eastAsia="cs-CZ"/>
        </w:rPr>
        <w:t>1</w:t>
      </w:r>
      <w:r w:rsidR="00AF5429" w:rsidRPr="0070388A">
        <w:rPr>
          <w:rFonts w:eastAsia="Times New Roman"/>
          <w:bCs/>
          <w:color w:val="000000"/>
          <w:sz w:val="24"/>
          <w:szCs w:val="24"/>
          <w:lang w:eastAsia="cs-CZ"/>
        </w:rPr>
        <w:t>8</w:t>
      </w:r>
      <w:r w:rsidR="00D613FD" w:rsidRPr="0070388A">
        <w:rPr>
          <w:rFonts w:eastAsia="Times New Roman"/>
          <w:bCs/>
          <w:color w:val="000000"/>
          <w:sz w:val="24"/>
          <w:szCs w:val="24"/>
          <w:lang w:eastAsia="cs-CZ"/>
        </w:rPr>
        <w:t>, Brno.</w:t>
      </w:r>
    </w:p>
    <w:p w:rsidR="00B17C7C" w:rsidRPr="00DE5A45" w:rsidRDefault="00AF525F" w:rsidP="00B17C7C">
      <w:pPr>
        <w:tabs>
          <w:tab w:val="left" w:pos="2268"/>
        </w:tabs>
        <w:spacing w:after="0"/>
        <w:jc w:val="both"/>
        <w:rPr>
          <w:rFonts w:eastAsia="Times New Roman"/>
          <w:bCs/>
          <w:color w:val="000000"/>
          <w:sz w:val="24"/>
          <w:szCs w:val="24"/>
          <w:highlight w:val="yellow"/>
          <w:lang w:eastAsia="cs-CZ"/>
        </w:rPr>
      </w:pPr>
      <w:r>
        <w:rPr>
          <w:noProof/>
          <w:lang w:eastAsia="cs-CZ"/>
        </w:rPr>
        <w:drawing>
          <wp:inline distT="0" distB="0" distL="0" distR="0" wp14:anchorId="62E43332" wp14:editId="678CECDD">
            <wp:extent cx="2987040" cy="3268541"/>
            <wp:effectExtent l="0" t="0" r="3810" b="825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98715" cy="3281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C7C" w:rsidRPr="004D5569" w:rsidRDefault="0070388A" w:rsidP="0070388A">
      <w:pPr>
        <w:pStyle w:val="Nadpis2"/>
        <w:keepLines w:val="0"/>
        <w:spacing w:before="240" w:after="120" w:line="240" w:lineRule="auto"/>
        <w:jc w:val="both"/>
        <w:rPr>
          <w:rFonts w:ascii="Calibri" w:hAnsi="Calibri"/>
          <w:color w:val="auto"/>
        </w:rPr>
      </w:pPr>
      <w:bookmarkStart w:id="12" w:name="_Toc317670281"/>
      <w:bookmarkStart w:id="13" w:name="_Toc419270980"/>
      <w:bookmarkStart w:id="14" w:name="_Toc422982154"/>
      <w:bookmarkStart w:id="15" w:name="_Toc422983486"/>
      <w:bookmarkStart w:id="16" w:name="_Toc422983501"/>
      <w:r w:rsidRPr="004D5569">
        <w:rPr>
          <w:rFonts w:ascii="Calibri" w:hAnsi="Calibri"/>
          <w:color w:val="auto"/>
        </w:rPr>
        <w:t xml:space="preserve">     </w:t>
      </w:r>
      <w:bookmarkStart w:id="17" w:name="_Toc481594109"/>
      <w:proofErr w:type="gramStart"/>
      <w:r w:rsidR="00B17C7C" w:rsidRPr="004D5569">
        <w:rPr>
          <w:rFonts w:ascii="Calibri" w:hAnsi="Calibri"/>
          <w:color w:val="auto"/>
        </w:rPr>
        <w:t>A.1.2</w:t>
      </w:r>
      <w:proofErr w:type="gramEnd"/>
      <w:r w:rsidR="00B17C7C" w:rsidRPr="004D5569">
        <w:rPr>
          <w:rFonts w:ascii="Calibri" w:hAnsi="Calibri"/>
          <w:color w:val="auto"/>
        </w:rPr>
        <w:tab/>
        <w:t xml:space="preserve"> </w:t>
      </w:r>
      <w:bookmarkEnd w:id="12"/>
      <w:r w:rsidR="00B17C7C" w:rsidRPr="004D5569">
        <w:rPr>
          <w:rFonts w:ascii="Calibri" w:hAnsi="Calibri"/>
          <w:color w:val="auto"/>
        </w:rPr>
        <w:tab/>
        <w:t>Údaje o stavebníkovi</w:t>
      </w:r>
      <w:bookmarkEnd w:id="13"/>
      <w:bookmarkEnd w:id="14"/>
      <w:bookmarkEnd w:id="15"/>
      <w:bookmarkEnd w:id="16"/>
      <w:bookmarkEnd w:id="17"/>
    </w:p>
    <w:p w:rsidR="00D613FD" w:rsidRPr="00CE135B" w:rsidRDefault="0070388A" w:rsidP="00F06760">
      <w:pPr>
        <w:rPr>
          <w:sz w:val="24"/>
          <w:szCs w:val="24"/>
        </w:rPr>
      </w:pPr>
      <w:bookmarkStart w:id="18" w:name="_Toc419270981"/>
      <w:bookmarkStart w:id="19" w:name="_Toc422982155"/>
      <w:bookmarkStart w:id="20" w:name="_Toc422983487"/>
      <w:bookmarkStart w:id="21" w:name="_Toc422983502"/>
      <w:r w:rsidRPr="00CE135B">
        <w:rPr>
          <w:sz w:val="24"/>
          <w:szCs w:val="24"/>
        </w:rPr>
        <w:t>Statutární město Brno, Dominikánské náměstí 196/1, 602 00 Brno</w:t>
      </w:r>
    </w:p>
    <w:p w:rsidR="00CE135B" w:rsidRPr="00CE135B" w:rsidRDefault="00CE135B" w:rsidP="00F06760">
      <w:pPr>
        <w:rPr>
          <w:sz w:val="24"/>
          <w:szCs w:val="24"/>
        </w:rPr>
      </w:pPr>
      <w:r w:rsidRPr="00CE135B">
        <w:rPr>
          <w:sz w:val="24"/>
          <w:szCs w:val="24"/>
        </w:rPr>
        <w:t>Objednatel projektové dokumentace: ÚMČ Brno-střed</w:t>
      </w:r>
    </w:p>
    <w:p w:rsidR="00B17C7C" w:rsidRPr="0070388A" w:rsidRDefault="00B17C7C" w:rsidP="00B17C7C">
      <w:pPr>
        <w:pStyle w:val="Nadpis2"/>
        <w:keepLines w:val="0"/>
        <w:spacing w:before="240" w:after="120" w:line="240" w:lineRule="auto"/>
        <w:ind w:left="360"/>
        <w:jc w:val="both"/>
        <w:rPr>
          <w:rFonts w:ascii="Calibri" w:hAnsi="Calibri"/>
          <w:color w:val="auto"/>
        </w:rPr>
      </w:pPr>
      <w:bookmarkStart w:id="22" w:name="_Toc481594110"/>
      <w:proofErr w:type="gramStart"/>
      <w:r w:rsidRPr="0070388A">
        <w:rPr>
          <w:rFonts w:ascii="Calibri" w:hAnsi="Calibri"/>
          <w:color w:val="auto"/>
        </w:rPr>
        <w:t>A.1.3</w:t>
      </w:r>
      <w:proofErr w:type="gramEnd"/>
      <w:r w:rsidRPr="0070388A">
        <w:rPr>
          <w:rFonts w:ascii="Calibri" w:hAnsi="Calibri"/>
          <w:color w:val="auto"/>
        </w:rPr>
        <w:tab/>
        <w:t xml:space="preserve"> </w:t>
      </w:r>
      <w:r w:rsidRPr="0070388A">
        <w:rPr>
          <w:rFonts w:ascii="Calibri" w:hAnsi="Calibri"/>
          <w:color w:val="auto"/>
        </w:rPr>
        <w:tab/>
        <w:t>Údaje o zpracovateli projektové dokumentace</w:t>
      </w:r>
      <w:bookmarkEnd w:id="18"/>
      <w:bookmarkEnd w:id="19"/>
      <w:bookmarkEnd w:id="20"/>
      <w:bookmarkEnd w:id="21"/>
      <w:bookmarkEnd w:id="22"/>
    </w:p>
    <w:p w:rsidR="00B17C7C" w:rsidRPr="0070388A" w:rsidRDefault="00B17C7C" w:rsidP="00B17C7C">
      <w:p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 xml:space="preserve">Projektant: </w:t>
      </w:r>
      <w:r w:rsidRPr="0070388A">
        <w:rPr>
          <w:sz w:val="24"/>
        </w:rPr>
        <w:tab/>
        <w:t>Teplárny Brno, a.s., Okružní 25, 638 00 Brno (IČ 46347534)</w:t>
      </w:r>
    </w:p>
    <w:p w:rsidR="00B17C7C" w:rsidRPr="0070388A" w:rsidRDefault="00B17C7C" w:rsidP="00B17C7C">
      <w:p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ab/>
        <w:t xml:space="preserve">Ing. </w:t>
      </w:r>
      <w:r w:rsidR="0070388A" w:rsidRPr="0070388A">
        <w:rPr>
          <w:sz w:val="24"/>
        </w:rPr>
        <w:t xml:space="preserve">Iveta </w:t>
      </w:r>
      <w:proofErr w:type="spellStart"/>
      <w:r w:rsidR="0070388A" w:rsidRPr="0070388A">
        <w:rPr>
          <w:sz w:val="24"/>
        </w:rPr>
        <w:t>Slovenčíková</w:t>
      </w:r>
      <w:proofErr w:type="spellEnd"/>
    </w:p>
    <w:p w:rsidR="00B17C7C" w:rsidRPr="0070388A" w:rsidRDefault="00B17C7C" w:rsidP="00B17C7C">
      <w:p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>Hlavní projektant:</w:t>
      </w:r>
      <w:r w:rsidRPr="0070388A">
        <w:rPr>
          <w:sz w:val="24"/>
        </w:rPr>
        <w:tab/>
        <w:t>Ing. Jiří Hamerník, ČKAIT 1005818</w:t>
      </w:r>
    </w:p>
    <w:p w:rsidR="00B17C7C" w:rsidRPr="0070388A" w:rsidRDefault="00B17C7C" w:rsidP="00B17C7C">
      <w:pPr>
        <w:pStyle w:val="Nadpis2"/>
        <w:keepLines w:val="0"/>
        <w:spacing w:before="240" w:after="120" w:line="240" w:lineRule="auto"/>
        <w:ind w:left="360"/>
        <w:jc w:val="both"/>
        <w:rPr>
          <w:rFonts w:ascii="Calibri" w:hAnsi="Calibri"/>
          <w:bCs w:val="0"/>
          <w:color w:val="auto"/>
        </w:rPr>
      </w:pPr>
      <w:bookmarkStart w:id="23" w:name="_Toc419270982"/>
      <w:bookmarkStart w:id="24" w:name="_Toc422982156"/>
      <w:bookmarkStart w:id="25" w:name="_Toc422983488"/>
      <w:bookmarkStart w:id="26" w:name="_Toc422983503"/>
      <w:bookmarkStart w:id="27" w:name="_Toc481594111"/>
      <w:proofErr w:type="gramStart"/>
      <w:r w:rsidRPr="0070388A">
        <w:rPr>
          <w:rFonts w:ascii="Calibri" w:hAnsi="Calibri"/>
          <w:bCs w:val="0"/>
          <w:color w:val="auto"/>
        </w:rPr>
        <w:lastRenderedPageBreak/>
        <w:t>A.2</w:t>
      </w:r>
      <w:r w:rsidRPr="0070388A">
        <w:rPr>
          <w:rFonts w:ascii="Calibri" w:hAnsi="Calibri"/>
          <w:bCs w:val="0"/>
          <w:color w:val="auto"/>
        </w:rPr>
        <w:tab/>
        <w:t xml:space="preserve"> SEZNAM</w:t>
      </w:r>
      <w:proofErr w:type="gramEnd"/>
      <w:r w:rsidRPr="0070388A">
        <w:rPr>
          <w:rFonts w:ascii="Calibri" w:hAnsi="Calibri"/>
          <w:bCs w:val="0"/>
          <w:color w:val="auto"/>
        </w:rPr>
        <w:t xml:space="preserve"> VSTUPNÍCH PODKLADŮ</w:t>
      </w:r>
      <w:bookmarkEnd w:id="23"/>
      <w:bookmarkEnd w:id="24"/>
      <w:bookmarkEnd w:id="25"/>
      <w:bookmarkEnd w:id="26"/>
      <w:bookmarkEnd w:id="27"/>
    </w:p>
    <w:p w:rsidR="00C75B58" w:rsidRPr="0070388A" w:rsidRDefault="00C75B58" w:rsidP="00C75B58">
      <w:pPr>
        <w:tabs>
          <w:tab w:val="left" w:pos="2268"/>
        </w:tabs>
        <w:spacing w:after="0"/>
        <w:jc w:val="both"/>
        <w:rPr>
          <w:sz w:val="24"/>
          <w:u w:val="single"/>
        </w:rPr>
      </w:pPr>
      <w:r w:rsidRPr="0070388A">
        <w:rPr>
          <w:sz w:val="24"/>
          <w:u w:val="single"/>
        </w:rPr>
        <w:t>Při zpracování projektu byly použity tyto podklady:</w:t>
      </w:r>
    </w:p>
    <w:p w:rsidR="00D613FD" w:rsidRPr="0070388A" w:rsidRDefault="0070388A" w:rsidP="00D613FD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bookmarkStart w:id="28" w:name="_Toc419270983"/>
      <w:bookmarkStart w:id="29" w:name="_Toc422982157"/>
      <w:bookmarkStart w:id="30" w:name="_Toc422983489"/>
      <w:bookmarkStart w:id="31" w:name="_Toc422983504"/>
      <w:r w:rsidRPr="0070388A">
        <w:rPr>
          <w:sz w:val="24"/>
        </w:rPr>
        <w:t>původní projektová dokumentace z roku 1997</w:t>
      </w:r>
    </w:p>
    <w:p w:rsidR="00D613FD" w:rsidRPr="0070388A" w:rsidRDefault="00D613FD" w:rsidP="00D613FD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>konzultace a jednání</w:t>
      </w:r>
    </w:p>
    <w:p w:rsidR="00D613FD" w:rsidRPr="0070388A" w:rsidRDefault="00D613FD" w:rsidP="00D613FD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>příslušné ČSN:</w:t>
      </w:r>
    </w:p>
    <w:p w:rsidR="00D613FD" w:rsidRPr="0070388A" w:rsidRDefault="00D613FD" w:rsidP="00D613FD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 xml:space="preserve">ČSN EN 12831 </w:t>
      </w:r>
      <w:r w:rsidRPr="0070388A">
        <w:rPr>
          <w:sz w:val="24"/>
        </w:rPr>
        <w:tab/>
        <w:t>Tepelné soustavy v budovách - výpočet tepelného výkonu</w:t>
      </w:r>
    </w:p>
    <w:p w:rsidR="00D613FD" w:rsidRPr="0070388A" w:rsidRDefault="00D613FD" w:rsidP="00D613FD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 xml:space="preserve">ČSN 06 0310 </w:t>
      </w:r>
      <w:r w:rsidRPr="0070388A">
        <w:rPr>
          <w:sz w:val="24"/>
        </w:rPr>
        <w:tab/>
        <w:t>Tepelné soustavy v budovách - projektování a montáž</w:t>
      </w:r>
    </w:p>
    <w:p w:rsidR="00D613FD" w:rsidRPr="0070388A" w:rsidRDefault="00D613FD" w:rsidP="00D613FD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>ČSN 06 0320</w:t>
      </w:r>
      <w:r w:rsidRPr="0070388A">
        <w:rPr>
          <w:sz w:val="24"/>
        </w:rPr>
        <w:tab/>
        <w:t>Příprava teplé vody - navrhování a projektování</w:t>
      </w:r>
    </w:p>
    <w:p w:rsidR="00D613FD" w:rsidRPr="0070388A" w:rsidRDefault="00D613FD" w:rsidP="00D613FD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>ČSN 06 0830</w:t>
      </w:r>
      <w:r w:rsidRPr="0070388A">
        <w:rPr>
          <w:sz w:val="24"/>
        </w:rPr>
        <w:tab/>
        <w:t xml:space="preserve">Tepelné soustavy v budovách - zabezpečovací zařízení </w:t>
      </w:r>
    </w:p>
    <w:p w:rsidR="00D613FD" w:rsidRPr="0070388A" w:rsidRDefault="00D613FD" w:rsidP="00D613FD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>ČSN 38 3350</w:t>
      </w:r>
      <w:r w:rsidRPr="0070388A">
        <w:rPr>
          <w:sz w:val="24"/>
        </w:rPr>
        <w:tab/>
        <w:t>Zásobování teplem, Všeobecné zásady</w:t>
      </w:r>
    </w:p>
    <w:p w:rsidR="00D613FD" w:rsidRPr="0070388A" w:rsidRDefault="00D613FD" w:rsidP="00D613FD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>ČSN 73 0540</w:t>
      </w:r>
      <w:r w:rsidRPr="0070388A">
        <w:rPr>
          <w:sz w:val="24"/>
        </w:rPr>
        <w:tab/>
        <w:t>Tepelná ochrana budov. Část 1-4</w:t>
      </w:r>
    </w:p>
    <w:p w:rsidR="00D613FD" w:rsidRPr="0070388A" w:rsidRDefault="00D613FD" w:rsidP="00D613FD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>ČSN 73 4201</w:t>
      </w:r>
      <w:r w:rsidRPr="0070388A">
        <w:rPr>
          <w:sz w:val="24"/>
        </w:rPr>
        <w:tab/>
        <w:t>Komíny a kouřovody</w:t>
      </w:r>
    </w:p>
    <w:p w:rsidR="00B17C7C" w:rsidRPr="00760C7A" w:rsidRDefault="00B17C7C" w:rsidP="00B17C7C">
      <w:pPr>
        <w:pStyle w:val="Nadpis2"/>
        <w:keepLines w:val="0"/>
        <w:spacing w:before="240" w:after="120" w:line="240" w:lineRule="auto"/>
        <w:ind w:left="360"/>
        <w:jc w:val="both"/>
        <w:rPr>
          <w:rFonts w:ascii="Calibri" w:hAnsi="Calibri"/>
          <w:bCs w:val="0"/>
          <w:color w:val="auto"/>
        </w:rPr>
      </w:pPr>
      <w:bookmarkStart w:id="32" w:name="_Toc481594112"/>
      <w:proofErr w:type="gramStart"/>
      <w:r w:rsidRPr="00760C7A">
        <w:rPr>
          <w:rFonts w:ascii="Calibri" w:hAnsi="Calibri"/>
          <w:bCs w:val="0"/>
          <w:color w:val="auto"/>
        </w:rPr>
        <w:t>A.3</w:t>
      </w:r>
      <w:r w:rsidRPr="00760C7A">
        <w:rPr>
          <w:rFonts w:ascii="Calibri" w:hAnsi="Calibri"/>
          <w:bCs w:val="0"/>
          <w:color w:val="auto"/>
        </w:rPr>
        <w:tab/>
        <w:t xml:space="preserve"> ÚDAJE</w:t>
      </w:r>
      <w:proofErr w:type="gramEnd"/>
      <w:r w:rsidRPr="00760C7A">
        <w:rPr>
          <w:rFonts w:ascii="Calibri" w:hAnsi="Calibri"/>
          <w:bCs w:val="0"/>
          <w:color w:val="auto"/>
        </w:rPr>
        <w:t xml:space="preserve"> O ÚZEMÍ</w:t>
      </w:r>
      <w:bookmarkEnd w:id="28"/>
      <w:bookmarkEnd w:id="29"/>
      <w:bookmarkEnd w:id="30"/>
      <w:bookmarkEnd w:id="31"/>
      <w:bookmarkEnd w:id="32"/>
    </w:p>
    <w:p w:rsidR="00B17C7C" w:rsidRPr="00760C7A" w:rsidRDefault="00B17C7C" w:rsidP="00B17C7C">
      <w:pPr>
        <w:pStyle w:val="Nadpis2"/>
        <w:keepLines w:val="0"/>
        <w:spacing w:before="240" w:after="120" w:line="240" w:lineRule="auto"/>
        <w:ind w:left="360"/>
        <w:jc w:val="both"/>
        <w:rPr>
          <w:rFonts w:ascii="Calibri" w:hAnsi="Calibri"/>
          <w:bCs w:val="0"/>
          <w:color w:val="auto"/>
        </w:rPr>
      </w:pPr>
      <w:bookmarkStart w:id="33" w:name="_Toc419270984"/>
      <w:bookmarkStart w:id="34" w:name="_Toc422982158"/>
      <w:bookmarkStart w:id="35" w:name="_Toc422983490"/>
      <w:bookmarkStart w:id="36" w:name="_Toc422983505"/>
      <w:bookmarkStart w:id="37" w:name="_Toc481594113"/>
      <w:proofErr w:type="gramStart"/>
      <w:r w:rsidRPr="00760C7A">
        <w:rPr>
          <w:rFonts w:ascii="Calibri" w:hAnsi="Calibri"/>
          <w:bCs w:val="0"/>
          <w:color w:val="auto"/>
        </w:rPr>
        <w:t>A.4</w:t>
      </w:r>
      <w:r w:rsidRPr="00760C7A">
        <w:rPr>
          <w:rFonts w:ascii="Calibri" w:hAnsi="Calibri"/>
          <w:bCs w:val="0"/>
          <w:color w:val="auto"/>
        </w:rPr>
        <w:tab/>
        <w:t xml:space="preserve"> ÚDAJE</w:t>
      </w:r>
      <w:proofErr w:type="gramEnd"/>
      <w:r w:rsidRPr="00760C7A">
        <w:rPr>
          <w:rFonts w:ascii="Calibri" w:hAnsi="Calibri"/>
          <w:bCs w:val="0"/>
          <w:color w:val="auto"/>
        </w:rPr>
        <w:t xml:space="preserve"> O STAVBĚ</w:t>
      </w:r>
      <w:bookmarkEnd w:id="33"/>
      <w:bookmarkEnd w:id="34"/>
      <w:bookmarkEnd w:id="35"/>
      <w:bookmarkEnd w:id="36"/>
      <w:bookmarkEnd w:id="37"/>
    </w:p>
    <w:p w:rsidR="00B17C7C" w:rsidRPr="00760C7A" w:rsidRDefault="008D3730" w:rsidP="008D3730">
      <w:pPr>
        <w:tabs>
          <w:tab w:val="left" w:pos="2268"/>
        </w:tabs>
        <w:spacing w:after="120"/>
        <w:ind w:firstLine="426"/>
        <w:jc w:val="both"/>
        <w:rPr>
          <w:sz w:val="24"/>
          <w:szCs w:val="24"/>
        </w:rPr>
      </w:pPr>
      <w:r w:rsidRPr="00760C7A">
        <w:rPr>
          <w:sz w:val="24"/>
          <w:szCs w:val="24"/>
        </w:rPr>
        <w:t xml:space="preserve">Předpokládaný termín realizace: </w:t>
      </w:r>
      <w:r w:rsidRPr="00760C7A">
        <w:rPr>
          <w:sz w:val="24"/>
          <w:szCs w:val="24"/>
        </w:rPr>
        <w:tab/>
      </w:r>
      <w:r w:rsidR="00760C7A" w:rsidRPr="00760C7A">
        <w:rPr>
          <w:sz w:val="24"/>
          <w:szCs w:val="24"/>
        </w:rPr>
        <w:t>2017</w:t>
      </w:r>
    </w:p>
    <w:p w:rsidR="00D613FD" w:rsidRDefault="00D613FD" w:rsidP="00D613FD">
      <w:pPr>
        <w:tabs>
          <w:tab w:val="left" w:pos="2268"/>
        </w:tabs>
        <w:spacing w:after="120"/>
        <w:ind w:firstLine="426"/>
        <w:jc w:val="both"/>
        <w:rPr>
          <w:sz w:val="24"/>
        </w:rPr>
      </w:pPr>
      <w:r w:rsidRPr="00760C7A">
        <w:rPr>
          <w:sz w:val="24"/>
        </w:rPr>
        <w:t>Projekt řeší</w:t>
      </w:r>
      <w:r w:rsidR="00760C7A" w:rsidRPr="00760C7A">
        <w:rPr>
          <w:sz w:val="24"/>
        </w:rPr>
        <w:t xml:space="preserve"> rekonstrukci</w:t>
      </w:r>
      <w:r w:rsidRPr="00760C7A">
        <w:rPr>
          <w:sz w:val="24"/>
        </w:rPr>
        <w:t xml:space="preserve"> plynov</w:t>
      </w:r>
      <w:r w:rsidR="00760C7A" w:rsidRPr="00760C7A">
        <w:rPr>
          <w:sz w:val="24"/>
        </w:rPr>
        <w:t>é</w:t>
      </w:r>
      <w:r w:rsidRPr="00760C7A">
        <w:rPr>
          <w:sz w:val="24"/>
        </w:rPr>
        <w:t xml:space="preserve"> koteln</w:t>
      </w:r>
      <w:r w:rsidR="00760C7A" w:rsidRPr="00760C7A">
        <w:rPr>
          <w:sz w:val="24"/>
        </w:rPr>
        <w:t>y</w:t>
      </w:r>
      <w:r w:rsidRPr="00760C7A">
        <w:rPr>
          <w:sz w:val="24"/>
        </w:rPr>
        <w:t xml:space="preserve"> pro </w:t>
      </w:r>
      <w:r w:rsidR="00FF59E1" w:rsidRPr="00760C7A">
        <w:rPr>
          <w:sz w:val="24"/>
        </w:rPr>
        <w:t>bytový dům</w:t>
      </w:r>
      <w:r w:rsidRPr="00760C7A">
        <w:rPr>
          <w:sz w:val="24"/>
        </w:rPr>
        <w:t xml:space="preserve"> na adrese </w:t>
      </w:r>
      <w:r w:rsidR="00760C7A" w:rsidRPr="00760C7A">
        <w:rPr>
          <w:sz w:val="24"/>
        </w:rPr>
        <w:t>Křenová 1</w:t>
      </w:r>
      <w:r w:rsidR="00FF59E1" w:rsidRPr="00760C7A">
        <w:rPr>
          <w:sz w:val="24"/>
        </w:rPr>
        <w:t xml:space="preserve">8, </w:t>
      </w:r>
      <w:r w:rsidRPr="00760C7A">
        <w:rPr>
          <w:sz w:val="24"/>
        </w:rPr>
        <w:t xml:space="preserve">Brno. Plynová kotelna bude zajišťovat vytápění a </w:t>
      </w:r>
      <w:r w:rsidR="00FF59E1" w:rsidRPr="00760C7A">
        <w:rPr>
          <w:sz w:val="24"/>
        </w:rPr>
        <w:t xml:space="preserve">přípravu </w:t>
      </w:r>
      <w:r w:rsidRPr="00760C7A">
        <w:rPr>
          <w:sz w:val="24"/>
        </w:rPr>
        <w:t>tepl</w:t>
      </w:r>
      <w:r w:rsidR="00FF59E1" w:rsidRPr="00760C7A">
        <w:rPr>
          <w:sz w:val="24"/>
        </w:rPr>
        <w:t>é vody</w:t>
      </w:r>
      <w:r w:rsidR="00760C7A" w:rsidRPr="00760C7A">
        <w:rPr>
          <w:sz w:val="24"/>
        </w:rPr>
        <w:t xml:space="preserve"> pro objekty Křenová 18 a Rumiště 2</w:t>
      </w:r>
      <w:r w:rsidR="00FF59E1" w:rsidRPr="00760C7A">
        <w:rPr>
          <w:sz w:val="24"/>
        </w:rPr>
        <w:t>.</w:t>
      </w:r>
    </w:p>
    <w:p w:rsidR="00760C7A" w:rsidRPr="00760C7A" w:rsidRDefault="00760C7A" w:rsidP="00760C7A">
      <w:pPr>
        <w:tabs>
          <w:tab w:val="left" w:pos="2268"/>
        </w:tabs>
        <w:spacing w:after="120"/>
        <w:ind w:firstLine="426"/>
        <w:jc w:val="both"/>
        <w:rPr>
          <w:sz w:val="24"/>
        </w:rPr>
      </w:pPr>
      <w:r>
        <w:rPr>
          <w:sz w:val="24"/>
        </w:rPr>
        <w:t xml:space="preserve">Původní plynové kotle byly na hranici životnosti, </w:t>
      </w:r>
      <w:r w:rsidRPr="00CC46D2">
        <w:rPr>
          <w:sz w:val="24"/>
        </w:rPr>
        <w:t xml:space="preserve">proto je </w:t>
      </w:r>
      <w:r>
        <w:rPr>
          <w:sz w:val="24"/>
        </w:rPr>
        <w:t>navržena</w:t>
      </w:r>
      <w:r w:rsidRPr="00CC46D2">
        <w:rPr>
          <w:sz w:val="24"/>
        </w:rPr>
        <w:t xml:space="preserve"> je</w:t>
      </w:r>
      <w:r>
        <w:rPr>
          <w:sz w:val="24"/>
        </w:rPr>
        <w:t>jich</w:t>
      </w:r>
      <w:r w:rsidRPr="00CC46D2">
        <w:rPr>
          <w:sz w:val="24"/>
        </w:rPr>
        <w:t xml:space="preserve"> </w:t>
      </w:r>
      <w:r>
        <w:rPr>
          <w:sz w:val="24"/>
        </w:rPr>
        <w:t xml:space="preserve">výměna, při níž </w:t>
      </w:r>
      <w:r w:rsidRPr="00760C7A">
        <w:rPr>
          <w:sz w:val="24"/>
        </w:rPr>
        <w:t xml:space="preserve">bude instalován nový zdroj tepla – dva závěsné plynové kondenzační kotle. </w:t>
      </w:r>
    </w:p>
    <w:p w:rsidR="00FF59E1" w:rsidRPr="00760C7A" w:rsidRDefault="00FF59E1" w:rsidP="00FF59E1">
      <w:pPr>
        <w:tabs>
          <w:tab w:val="left" w:pos="2268"/>
        </w:tabs>
        <w:spacing w:after="120"/>
        <w:ind w:firstLine="426"/>
        <w:jc w:val="both"/>
        <w:rPr>
          <w:sz w:val="24"/>
        </w:rPr>
      </w:pPr>
      <w:r w:rsidRPr="00760C7A">
        <w:rPr>
          <w:sz w:val="24"/>
        </w:rPr>
        <w:t xml:space="preserve">Nový zdroj tepla bude tvořen dvěma nástěnnými plynovými kondenzačními kotli o výkonu </w:t>
      </w:r>
      <w:r w:rsidR="00760C7A" w:rsidRPr="00760C7A">
        <w:rPr>
          <w:sz w:val="24"/>
        </w:rPr>
        <w:t>91,9 a 70,1</w:t>
      </w:r>
      <w:r w:rsidRPr="00760C7A">
        <w:rPr>
          <w:sz w:val="24"/>
        </w:rPr>
        <w:t xml:space="preserve"> kW = </w:t>
      </w:r>
      <w:r w:rsidR="00760C7A" w:rsidRPr="00760C7A">
        <w:rPr>
          <w:sz w:val="24"/>
        </w:rPr>
        <w:t>162</w:t>
      </w:r>
      <w:r w:rsidRPr="00760C7A">
        <w:rPr>
          <w:sz w:val="24"/>
        </w:rPr>
        <w:t xml:space="preserve"> kW (při teplotním spádu 80/60°C).</w:t>
      </w:r>
    </w:p>
    <w:p w:rsidR="00760C7A" w:rsidRPr="00C10E40" w:rsidRDefault="00760C7A" w:rsidP="00760C7A">
      <w:pPr>
        <w:tabs>
          <w:tab w:val="left" w:pos="2268"/>
        </w:tabs>
        <w:spacing w:after="120"/>
        <w:ind w:firstLine="426"/>
        <w:jc w:val="both"/>
        <w:rPr>
          <w:sz w:val="24"/>
        </w:rPr>
      </w:pPr>
      <w:bookmarkStart w:id="38" w:name="_Toc419270985"/>
      <w:bookmarkStart w:id="39" w:name="_Toc422982159"/>
      <w:bookmarkStart w:id="40" w:name="_Toc422983491"/>
      <w:bookmarkStart w:id="41" w:name="_Toc422983506"/>
      <w:r>
        <w:rPr>
          <w:sz w:val="24"/>
        </w:rPr>
        <w:t>D</w:t>
      </w:r>
      <w:r w:rsidRPr="00C10E40">
        <w:rPr>
          <w:sz w:val="24"/>
        </w:rPr>
        <w:t>le normy ČSN 07 07 03 spadá kotelna do III. kategorie, kde patří kotelny s tepelným výkonem alespoň jednoho kotle od 50 kW do součtu tepelných výkonů 500 kW.</w:t>
      </w:r>
    </w:p>
    <w:p w:rsidR="00B17C7C" w:rsidRPr="00760C7A" w:rsidRDefault="00B17C7C" w:rsidP="00B17C7C">
      <w:pPr>
        <w:pStyle w:val="Nadpis2"/>
        <w:keepLines w:val="0"/>
        <w:spacing w:before="240" w:after="120" w:line="240" w:lineRule="auto"/>
        <w:ind w:left="360"/>
        <w:jc w:val="both"/>
        <w:rPr>
          <w:sz w:val="24"/>
        </w:rPr>
      </w:pPr>
      <w:bookmarkStart w:id="42" w:name="_Toc481594114"/>
      <w:proofErr w:type="gramStart"/>
      <w:r w:rsidRPr="00760C7A">
        <w:rPr>
          <w:rFonts w:ascii="Calibri" w:hAnsi="Calibri"/>
          <w:bCs w:val="0"/>
          <w:color w:val="auto"/>
        </w:rPr>
        <w:t>A.5</w:t>
      </w:r>
      <w:r w:rsidRPr="00760C7A">
        <w:rPr>
          <w:rFonts w:ascii="Calibri" w:hAnsi="Calibri"/>
          <w:bCs w:val="0"/>
          <w:color w:val="auto"/>
        </w:rPr>
        <w:tab/>
        <w:t xml:space="preserve"> ČLENĚNÍ</w:t>
      </w:r>
      <w:proofErr w:type="gramEnd"/>
      <w:r w:rsidRPr="00760C7A">
        <w:rPr>
          <w:rFonts w:ascii="Calibri" w:hAnsi="Calibri"/>
          <w:bCs w:val="0"/>
          <w:color w:val="auto"/>
        </w:rPr>
        <w:t xml:space="preserve"> STAVBY NA OBJEKTY A TECHNICKÁ A TECHNOLOGICKÁ ZAŘÍZENÍ</w:t>
      </w:r>
      <w:bookmarkEnd w:id="38"/>
      <w:bookmarkEnd w:id="39"/>
      <w:bookmarkEnd w:id="40"/>
      <w:bookmarkEnd w:id="41"/>
      <w:bookmarkEnd w:id="42"/>
    </w:p>
    <w:p w:rsidR="007F42F6" w:rsidRPr="00760C7A" w:rsidRDefault="00C75B58" w:rsidP="00C75B58">
      <w:pPr>
        <w:spacing w:after="0"/>
        <w:rPr>
          <w:sz w:val="24"/>
        </w:rPr>
      </w:pPr>
      <w:r w:rsidRPr="00760C7A">
        <w:rPr>
          <w:sz w:val="24"/>
        </w:rPr>
        <w:t>SO0</w:t>
      </w:r>
      <w:r w:rsidR="008D3730" w:rsidRPr="00760C7A">
        <w:rPr>
          <w:sz w:val="24"/>
        </w:rPr>
        <w:t>1</w:t>
      </w:r>
      <w:r w:rsidRPr="00760C7A">
        <w:rPr>
          <w:sz w:val="24"/>
        </w:rPr>
        <w:t xml:space="preserve"> – TECHNOLOGICKÁ ČÁST</w:t>
      </w:r>
    </w:p>
    <w:p w:rsidR="00C75B58" w:rsidRPr="00760C7A" w:rsidRDefault="008D3730" w:rsidP="00C75B58">
      <w:pPr>
        <w:spacing w:after="0"/>
        <w:rPr>
          <w:sz w:val="24"/>
        </w:rPr>
      </w:pPr>
      <w:r w:rsidRPr="00760C7A">
        <w:rPr>
          <w:sz w:val="24"/>
        </w:rPr>
        <w:t>SO02</w:t>
      </w:r>
      <w:r w:rsidR="00C75B58" w:rsidRPr="00760C7A">
        <w:rPr>
          <w:sz w:val="24"/>
        </w:rPr>
        <w:t xml:space="preserve"> – PLYNOINSTALACE</w:t>
      </w:r>
    </w:p>
    <w:p w:rsidR="00C75B58" w:rsidRPr="00C75B58" w:rsidRDefault="00C75B58" w:rsidP="00C75B58">
      <w:pPr>
        <w:spacing w:after="0"/>
        <w:rPr>
          <w:sz w:val="24"/>
        </w:rPr>
      </w:pPr>
      <w:r w:rsidRPr="00760C7A">
        <w:rPr>
          <w:sz w:val="24"/>
        </w:rPr>
        <w:t>SO03 – MAR A SILNOPROUD</w:t>
      </w:r>
    </w:p>
    <w:sectPr w:rsidR="00C75B58" w:rsidRPr="00C75B58" w:rsidSect="00B4459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7" w:bottom="709" w:left="1417" w:header="680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4D4" w:rsidRDefault="006E64D4" w:rsidP="006436B5">
      <w:pPr>
        <w:spacing w:after="0" w:line="240" w:lineRule="auto"/>
      </w:pPr>
      <w:r>
        <w:separator/>
      </w:r>
    </w:p>
  </w:endnote>
  <w:endnote w:type="continuationSeparator" w:id="0">
    <w:p w:rsidR="006E64D4" w:rsidRDefault="006E64D4" w:rsidP="0064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B8" w:rsidRPr="00F03EA0" w:rsidRDefault="00F812B8" w:rsidP="000514FD">
    <w:pPr>
      <w:spacing w:after="0" w:line="240" w:lineRule="auto"/>
      <w:ind w:right="261"/>
      <w:rPr>
        <w:color w:val="0F243E"/>
        <w:sz w:val="10"/>
        <w:szCs w:val="10"/>
      </w:rPr>
    </w:pPr>
  </w:p>
  <w:p w:rsidR="00F812B8" w:rsidRPr="00F03EA0" w:rsidRDefault="00F812B8" w:rsidP="000514FD">
    <w:pPr>
      <w:spacing w:after="0" w:line="240" w:lineRule="auto"/>
      <w:ind w:right="261"/>
      <w:rPr>
        <w:color w:val="0F243E"/>
        <w:sz w:val="10"/>
        <w:szCs w:val="10"/>
      </w:rPr>
    </w:pPr>
  </w:p>
  <w:tbl>
    <w:tblPr>
      <w:tblW w:w="10933" w:type="dxa"/>
      <w:tblInd w:w="-802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0933"/>
    </w:tblGrid>
    <w:tr w:rsidR="00F812B8" w:rsidTr="00BF00A0">
      <w:tc>
        <w:tcPr>
          <w:tcW w:w="10933" w:type="dxa"/>
        </w:tcPr>
        <w:p w:rsidR="00F812B8" w:rsidRPr="00B70BAC" w:rsidRDefault="00F812B8" w:rsidP="00BF00A0">
          <w:pPr>
            <w:pStyle w:val="Zpat"/>
            <w:tabs>
              <w:tab w:val="clear" w:pos="4536"/>
              <w:tab w:val="clear" w:pos="9072"/>
              <w:tab w:val="center" w:pos="4678"/>
              <w:tab w:val="right" w:pos="9639"/>
            </w:tabs>
            <w:rPr>
              <w:sz w:val="12"/>
              <w:szCs w:val="12"/>
            </w:rPr>
          </w:pPr>
        </w:p>
      </w:tc>
    </w:tr>
  </w:tbl>
  <w:p w:rsidR="00F812B8" w:rsidRDefault="00680BEF" w:rsidP="000514FD">
    <w:pPr>
      <w:pStyle w:val="Zpat"/>
      <w:tabs>
        <w:tab w:val="clear" w:pos="4536"/>
        <w:tab w:val="clear" w:pos="9072"/>
        <w:tab w:val="center" w:pos="4678"/>
        <w:tab w:val="right" w:pos="9639"/>
      </w:tabs>
      <w:spacing w:after="120" w:line="276" w:lineRule="auto"/>
      <w:ind w:left="-567"/>
    </w:pPr>
    <w:r>
      <w:rPr>
        <w:noProof/>
        <w:lang w:eastAsia="cs-CZ"/>
      </w:rPr>
      <w:drawing>
        <wp:inline distT="0" distB="0" distL="0" distR="0" wp14:anchorId="5F3B9B91" wp14:editId="0CCBF6A0">
          <wp:extent cx="2892056" cy="482009"/>
          <wp:effectExtent l="0" t="0" r="381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946E8.tmp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77" t="40294" r="14469" b="40294"/>
                  <a:stretch/>
                </pic:blipFill>
                <pic:spPr bwMode="auto">
                  <a:xfrm>
                    <a:off x="0" y="0"/>
                    <a:ext cx="2894584" cy="482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812B8" w:rsidRPr="00855504">
      <w:tab/>
    </w:r>
    <w:proofErr w:type="gramStart"/>
    <w:r w:rsidR="00F812B8" w:rsidRPr="00855504">
      <w:t xml:space="preserve">Stránka </w:t>
    </w:r>
    <w:proofErr w:type="gramEnd"/>
    <w:r w:rsidR="00F812B8" w:rsidRPr="00855504">
      <w:rPr>
        <w:sz w:val="24"/>
        <w:szCs w:val="24"/>
      </w:rPr>
      <w:fldChar w:fldCharType="begin"/>
    </w:r>
    <w:r w:rsidR="00F812B8" w:rsidRPr="00855504">
      <w:instrText>PAGE</w:instrText>
    </w:r>
    <w:r w:rsidR="00F812B8" w:rsidRPr="00855504">
      <w:rPr>
        <w:sz w:val="24"/>
        <w:szCs w:val="24"/>
      </w:rPr>
      <w:fldChar w:fldCharType="separate"/>
    </w:r>
    <w:r w:rsidR="005F285C">
      <w:rPr>
        <w:noProof/>
      </w:rPr>
      <w:t>2</w:t>
    </w:r>
    <w:r w:rsidR="00F812B8" w:rsidRPr="00855504">
      <w:rPr>
        <w:sz w:val="24"/>
        <w:szCs w:val="24"/>
      </w:rPr>
      <w:fldChar w:fldCharType="end"/>
    </w:r>
    <w:proofErr w:type="gramStart"/>
    <w:r w:rsidR="00F812B8" w:rsidRPr="00855504">
      <w:t xml:space="preserve"> z </w:t>
    </w:r>
    <w:proofErr w:type="gramEnd"/>
    <w:r w:rsidR="00F812B8" w:rsidRPr="00855504">
      <w:rPr>
        <w:sz w:val="24"/>
        <w:szCs w:val="24"/>
      </w:rPr>
      <w:fldChar w:fldCharType="begin"/>
    </w:r>
    <w:r w:rsidR="00F812B8" w:rsidRPr="00855504">
      <w:instrText>NUMPAGES</w:instrText>
    </w:r>
    <w:r w:rsidR="00F812B8" w:rsidRPr="00855504">
      <w:rPr>
        <w:sz w:val="24"/>
        <w:szCs w:val="24"/>
      </w:rPr>
      <w:fldChar w:fldCharType="separate"/>
    </w:r>
    <w:r w:rsidR="005F285C">
      <w:rPr>
        <w:noProof/>
      </w:rPr>
      <w:t>4</w:t>
    </w:r>
    <w:r w:rsidR="00F812B8" w:rsidRPr="00855504">
      <w:rPr>
        <w:sz w:val="24"/>
        <w:szCs w:val="24"/>
      </w:rPr>
      <w:fldChar w:fldCharType="end"/>
    </w:r>
    <w:proofErr w:type="gramStart"/>
    <w:r w:rsidR="00F812B8" w:rsidRPr="00855504">
      <w:rPr>
        <w:sz w:val="24"/>
        <w:szCs w:val="24"/>
      </w:rPr>
      <w:tab/>
      <w:t>www</w:t>
    </w:r>
    <w:proofErr w:type="gramEnd"/>
    <w:r w:rsidR="00F812B8" w:rsidRPr="00855504">
      <w:rPr>
        <w:sz w:val="24"/>
        <w:szCs w:val="24"/>
      </w:rPr>
      <w:t>.teplarny.cz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B8" w:rsidRPr="00855504" w:rsidRDefault="00680BEF" w:rsidP="004305FF">
    <w:pPr>
      <w:pStyle w:val="Zpat"/>
      <w:tabs>
        <w:tab w:val="clear" w:pos="4536"/>
        <w:tab w:val="clear" w:pos="9072"/>
        <w:tab w:val="center" w:pos="4678"/>
        <w:tab w:val="right" w:pos="9639"/>
      </w:tabs>
      <w:ind w:left="-567"/>
    </w:pPr>
    <w:r>
      <w:rPr>
        <w:noProof/>
        <w:lang w:eastAsia="cs-CZ"/>
      </w:rPr>
      <w:drawing>
        <wp:inline distT="0" distB="0" distL="0" distR="0">
          <wp:extent cx="2892056" cy="482009"/>
          <wp:effectExtent l="0" t="0" r="381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946E8.tmp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77" t="40294" r="14469" b="40294"/>
                  <a:stretch/>
                </pic:blipFill>
                <pic:spPr bwMode="auto">
                  <a:xfrm>
                    <a:off x="0" y="0"/>
                    <a:ext cx="2894584" cy="482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812B8" w:rsidRPr="00855504">
      <w:tab/>
    </w:r>
    <w:r w:rsidR="00F812B8">
      <w:t xml:space="preserve"> </w:t>
    </w:r>
    <w:r w:rsidR="00F812B8" w:rsidRPr="00855504">
      <w:rPr>
        <w:sz w:val="24"/>
        <w:szCs w:val="24"/>
      </w:rPr>
      <w:tab/>
      <w:t>www.teplarny.cz</w:t>
    </w:r>
  </w:p>
  <w:p w:rsidR="00F812B8" w:rsidRDefault="00F812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4D4" w:rsidRDefault="006E64D4" w:rsidP="006436B5">
      <w:pPr>
        <w:spacing w:after="0" w:line="240" w:lineRule="auto"/>
      </w:pPr>
      <w:r>
        <w:separator/>
      </w:r>
    </w:p>
  </w:footnote>
  <w:footnote w:type="continuationSeparator" w:id="0">
    <w:p w:rsidR="006E64D4" w:rsidRDefault="006E64D4" w:rsidP="0064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3FD" w:rsidRDefault="00F812B8" w:rsidP="00D613FD">
    <w:pPr>
      <w:pStyle w:val="Zhlav"/>
      <w:tabs>
        <w:tab w:val="clear" w:pos="4536"/>
        <w:tab w:val="clear" w:pos="9072"/>
      </w:tabs>
      <w:jc w:val="right"/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6590C2B" wp14:editId="413483B9">
          <wp:simplePos x="0" y="0"/>
          <wp:positionH relativeFrom="column">
            <wp:posOffset>-354330</wp:posOffset>
          </wp:positionH>
          <wp:positionV relativeFrom="paragraph">
            <wp:posOffset>16510</wp:posOffset>
          </wp:positionV>
          <wp:extent cx="2484120" cy="435610"/>
          <wp:effectExtent l="0" t="0" r="0" b="2540"/>
          <wp:wrapSquare wrapText="bothSides"/>
          <wp:docPr id="9" name="Obrázek 9" descr="TB_horizontalni_PNG_cr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B_horizontalni_PNG_cr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12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4"/>
      </w:rPr>
      <w:tab/>
    </w:r>
    <w:r>
      <w:rPr>
        <w:b/>
        <w:sz w:val="24"/>
      </w:rPr>
      <w:tab/>
    </w:r>
    <w:r w:rsidR="00D613FD" w:rsidRPr="005A5A52">
      <w:rPr>
        <w:sz w:val="24"/>
      </w:rPr>
      <w:t>„</w:t>
    </w:r>
    <w:r w:rsidR="0070388A">
      <w:rPr>
        <w:sz w:val="24"/>
      </w:rPr>
      <w:t xml:space="preserve">Rekonstrukce </w:t>
    </w:r>
    <w:r w:rsidR="00D613FD">
      <w:t xml:space="preserve">PK </w:t>
    </w:r>
    <w:r w:rsidR="0070388A">
      <w:t>Křenová 18</w:t>
    </w:r>
    <w:r w:rsidR="00D613FD">
      <w:t xml:space="preserve">, Brno“       </w:t>
    </w:r>
  </w:p>
  <w:p w:rsidR="00F812B8" w:rsidRDefault="00D613FD" w:rsidP="00D613FD">
    <w:pPr>
      <w:pStyle w:val="Zhlav"/>
      <w:tabs>
        <w:tab w:val="clear" w:pos="4536"/>
        <w:tab w:val="clear" w:pos="9072"/>
      </w:tabs>
      <w:jc w:val="right"/>
    </w:pPr>
    <w:r>
      <w:t xml:space="preserve">                  </w:t>
    </w:r>
  </w:p>
  <w:p w:rsidR="00D613FD" w:rsidRDefault="00D613FD" w:rsidP="00D613FD">
    <w:pPr>
      <w:pStyle w:val="Zhlav"/>
      <w:tabs>
        <w:tab w:val="clear" w:pos="4536"/>
        <w:tab w:val="clear" w:pos="9072"/>
      </w:tabs>
      <w:jc w:val="right"/>
    </w:pPr>
  </w:p>
  <w:tbl>
    <w:tblPr>
      <w:tblW w:w="10933" w:type="dxa"/>
      <w:tblInd w:w="-849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933"/>
    </w:tblGrid>
    <w:tr w:rsidR="00F812B8" w:rsidRPr="00DD7181" w:rsidTr="00BF00A0">
      <w:trPr>
        <w:trHeight w:val="100"/>
      </w:trPr>
      <w:tc>
        <w:tcPr>
          <w:tcW w:w="10933" w:type="dxa"/>
        </w:tcPr>
        <w:p w:rsidR="00F812B8" w:rsidRPr="00DD7181" w:rsidRDefault="00F812B8" w:rsidP="00BF00A0">
          <w:pPr>
            <w:pStyle w:val="Zhlav"/>
            <w:jc w:val="center"/>
          </w:pPr>
        </w:p>
      </w:tc>
    </w:tr>
  </w:tbl>
  <w:p w:rsidR="00F812B8" w:rsidRDefault="00F812B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B8" w:rsidRPr="00E70D33" w:rsidRDefault="00F812B8" w:rsidP="00B019DC">
    <w:pPr>
      <w:pStyle w:val="Zhlav"/>
      <w:ind w:left="2544" w:firstLine="3828"/>
      <w:rPr>
        <w:b/>
      </w:rPr>
    </w:pPr>
    <w:r>
      <w:rPr>
        <w:b/>
        <w:sz w:val="24"/>
      </w:rPr>
      <w:t xml:space="preserve">              </w:t>
    </w:r>
    <w:r>
      <w:rPr>
        <w:b/>
        <w:sz w:val="24"/>
      </w:rPr>
      <w:tab/>
    </w:r>
  </w:p>
  <w:p w:rsidR="00F812B8" w:rsidRDefault="00F812B8" w:rsidP="00B019D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208C64E0" wp14:editId="4506AC2F">
          <wp:simplePos x="0" y="0"/>
          <wp:positionH relativeFrom="column">
            <wp:posOffset>-224790</wp:posOffset>
          </wp:positionH>
          <wp:positionV relativeFrom="paragraph">
            <wp:posOffset>9525</wp:posOffset>
          </wp:positionV>
          <wp:extent cx="3099435" cy="543560"/>
          <wp:effectExtent l="0" t="0" r="5715" b="8890"/>
          <wp:wrapSquare wrapText="bothSides"/>
          <wp:docPr id="17" name="Obrázek 17" descr="TB_horizontalni_PNG_cr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B_horizontalni_PNG_cr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943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812B8" w:rsidRDefault="00F812B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57BE7"/>
    <w:multiLevelType w:val="hybridMultilevel"/>
    <w:tmpl w:val="5B6CB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C1431"/>
    <w:multiLevelType w:val="hybridMultilevel"/>
    <w:tmpl w:val="92762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B6D7F"/>
    <w:multiLevelType w:val="multilevel"/>
    <w:tmpl w:val="E918CF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3">
    <w:nsid w:val="16A620AE"/>
    <w:multiLevelType w:val="hybridMultilevel"/>
    <w:tmpl w:val="D82E0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53887"/>
    <w:multiLevelType w:val="hybridMultilevel"/>
    <w:tmpl w:val="8B3865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021CB"/>
    <w:multiLevelType w:val="hybridMultilevel"/>
    <w:tmpl w:val="22E06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A2FFA"/>
    <w:multiLevelType w:val="hybridMultilevel"/>
    <w:tmpl w:val="85907B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2860E89"/>
    <w:multiLevelType w:val="hybridMultilevel"/>
    <w:tmpl w:val="028E61BC"/>
    <w:lvl w:ilvl="0" w:tplc="61D48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413E0"/>
    <w:multiLevelType w:val="singleLevel"/>
    <w:tmpl w:val="69EE30E0"/>
    <w:lvl w:ilvl="0">
      <w:start w:val="1"/>
      <w:numFmt w:val="bullet"/>
      <w:pStyle w:val="OdrkaN12b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5A00661"/>
    <w:multiLevelType w:val="multilevel"/>
    <w:tmpl w:val="54DCCBCA"/>
    <w:lvl w:ilvl="0">
      <w:start w:val="1"/>
      <w:numFmt w:val="decimal"/>
      <w:pStyle w:val="1nadpis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2nadpis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3nadpis"/>
      <w:lvlText w:val="%1.%2.%3."/>
      <w:lvlJc w:val="left"/>
      <w:pPr>
        <w:tabs>
          <w:tab w:val="num" w:pos="1080"/>
        </w:tabs>
        <w:ind w:left="737" w:hanging="737"/>
      </w:pPr>
      <w:rPr>
        <w:rFonts w:hint="default"/>
      </w:rPr>
    </w:lvl>
    <w:lvl w:ilvl="3">
      <w:start w:val="1"/>
      <w:numFmt w:val="decimal"/>
      <w:pStyle w:val="4nadpis"/>
      <w:lvlText w:val="%1.%2.%3.%4."/>
      <w:lvlJc w:val="left"/>
      <w:pPr>
        <w:tabs>
          <w:tab w:val="num" w:pos="1080"/>
        </w:tabs>
        <w:ind w:left="907" w:hanging="907"/>
      </w:pPr>
      <w:rPr>
        <w:rFonts w:hint="default"/>
      </w:rPr>
    </w:lvl>
    <w:lvl w:ilvl="4">
      <w:start w:val="1"/>
      <w:numFmt w:val="decimal"/>
      <w:pStyle w:val="5nadpis"/>
      <w:lvlText w:val="%1.%2.%3.%4.%5."/>
      <w:lvlJc w:val="left"/>
      <w:pPr>
        <w:tabs>
          <w:tab w:val="num" w:pos="1440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45BE5914"/>
    <w:multiLevelType w:val="hybridMultilevel"/>
    <w:tmpl w:val="3260F702"/>
    <w:lvl w:ilvl="0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BD555D4"/>
    <w:multiLevelType w:val="singleLevel"/>
    <w:tmpl w:val="085C2502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E0400DD"/>
    <w:multiLevelType w:val="hybridMultilevel"/>
    <w:tmpl w:val="518AA23A"/>
    <w:lvl w:ilvl="0" w:tplc="77940D2C">
      <w:start w:val="2"/>
      <w:numFmt w:val="upperLetter"/>
      <w:lvlText w:val="%1."/>
      <w:lvlJc w:val="left"/>
      <w:pPr>
        <w:ind w:left="157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37D73BD"/>
    <w:multiLevelType w:val="hybridMultilevel"/>
    <w:tmpl w:val="B81E0E9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41B33DA"/>
    <w:multiLevelType w:val="hybridMultilevel"/>
    <w:tmpl w:val="E4B20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391E98"/>
    <w:multiLevelType w:val="hybridMultilevel"/>
    <w:tmpl w:val="04429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56154A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7">
    <w:nsid w:val="67C660A7"/>
    <w:multiLevelType w:val="hybridMultilevel"/>
    <w:tmpl w:val="E4E60EE6"/>
    <w:lvl w:ilvl="0" w:tplc="15C46B0A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27425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>
    <w:nsid w:val="68B77D83"/>
    <w:multiLevelType w:val="hybridMultilevel"/>
    <w:tmpl w:val="D5722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FB6E69"/>
    <w:multiLevelType w:val="hybridMultilevel"/>
    <w:tmpl w:val="2CBEFE74"/>
    <w:lvl w:ilvl="0" w:tplc="0A361E50">
      <w:start w:val="1"/>
      <w:numFmt w:val="upperLetter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>
    <w:nsid w:val="716634AB"/>
    <w:multiLevelType w:val="multilevel"/>
    <w:tmpl w:val="8AEAC53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22">
    <w:nsid w:val="73401D54"/>
    <w:multiLevelType w:val="hybridMultilevel"/>
    <w:tmpl w:val="A4640560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75E058E9"/>
    <w:multiLevelType w:val="hybridMultilevel"/>
    <w:tmpl w:val="3620C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C37B47"/>
    <w:multiLevelType w:val="hybridMultilevel"/>
    <w:tmpl w:val="35C8A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1"/>
  </w:num>
  <w:num w:numId="5">
    <w:abstractNumId w:val="16"/>
  </w:num>
  <w:num w:numId="6">
    <w:abstractNumId w:val="17"/>
  </w:num>
  <w:num w:numId="7">
    <w:abstractNumId w:val="12"/>
  </w:num>
  <w:num w:numId="8">
    <w:abstractNumId w:val="18"/>
  </w:num>
  <w:num w:numId="9">
    <w:abstractNumId w:val="6"/>
  </w:num>
  <w:num w:numId="10">
    <w:abstractNumId w:val="5"/>
  </w:num>
  <w:num w:numId="11">
    <w:abstractNumId w:val="19"/>
  </w:num>
  <w:num w:numId="12">
    <w:abstractNumId w:val="13"/>
  </w:num>
  <w:num w:numId="13">
    <w:abstractNumId w:val="4"/>
  </w:num>
  <w:num w:numId="14">
    <w:abstractNumId w:val="22"/>
  </w:num>
  <w:num w:numId="15">
    <w:abstractNumId w:val="15"/>
  </w:num>
  <w:num w:numId="16">
    <w:abstractNumId w:val="23"/>
  </w:num>
  <w:num w:numId="17">
    <w:abstractNumId w:val="3"/>
  </w:num>
  <w:num w:numId="18">
    <w:abstractNumId w:val="0"/>
  </w:num>
  <w:num w:numId="19">
    <w:abstractNumId w:val="2"/>
  </w:num>
  <w:num w:numId="20">
    <w:abstractNumId w:val="14"/>
  </w:num>
  <w:num w:numId="21">
    <w:abstractNumId w:val="10"/>
  </w:num>
  <w:num w:numId="22">
    <w:abstractNumId w:val="21"/>
  </w:num>
  <w:num w:numId="23">
    <w:abstractNumId w:val="1"/>
  </w:num>
  <w:num w:numId="24">
    <w:abstractNumId w:val="24"/>
  </w:num>
  <w:num w:numId="25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D95"/>
    <w:rsid w:val="00004111"/>
    <w:rsid w:val="00004381"/>
    <w:rsid w:val="00004BC5"/>
    <w:rsid w:val="000061B2"/>
    <w:rsid w:val="00010233"/>
    <w:rsid w:val="000106C1"/>
    <w:rsid w:val="00011D69"/>
    <w:rsid w:val="00012CE6"/>
    <w:rsid w:val="0001465F"/>
    <w:rsid w:val="000156BD"/>
    <w:rsid w:val="00015CF8"/>
    <w:rsid w:val="00016B98"/>
    <w:rsid w:val="0001735D"/>
    <w:rsid w:val="000175D8"/>
    <w:rsid w:val="00017872"/>
    <w:rsid w:val="000205E3"/>
    <w:rsid w:val="0002108E"/>
    <w:rsid w:val="00021811"/>
    <w:rsid w:val="00021989"/>
    <w:rsid w:val="00022092"/>
    <w:rsid w:val="00023D3D"/>
    <w:rsid w:val="000245A3"/>
    <w:rsid w:val="000253A9"/>
    <w:rsid w:val="0002676E"/>
    <w:rsid w:val="00030278"/>
    <w:rsid w:val="00030B91"/>
    <w:rsid w:val="00031447"/>
    <w:rsid w:val="00034AAC"/>
    <w:rsid w:val="00034D81"/>
    <w:rsid w:val="00036634"/>
    <w:rsid w:val="0003672A"/>
    <w:rsid w:val="000368E7"/>
    <w:rsid w:val="00037E40"/>
    <w:rsid w:val="0004168C"/>
    <w:rsid w:val="000416AC"/>
    <w:rsid w:val="0004233C"/>
    <w:rsid w:val="000428D5"/>
    <w:rsid w:val="00045CB4"/>
    <w:rsid w:val="000460AB"/>
    <w:rsid w:val="000461FE"/>
    <w:rsid w:val="0005119E"/>
    <w:rsid w:val="000512C2"/>
    <w:rsid w:val="000514FD"/>
    <w:rsid w:val="00051A5E"/>
    <w:rsid w:val="00052CC3"/>
    <w:rsid w:val="0005493B"/>
    <w:rsid w:val="0005498F"/>
    <w:rsid w:val="0005744A"/>
    <w:rsid w:val="00060A58"/>
    <w:rsid w:val="00061E31"/>
    <w:rsid w:val="000644FE"/>
    <w:rsid w:val="00065DF4"/>
    <w:rsid w:val="000660DF"/>
    <w:rsid w:val="00071837"/>
    <w:rsid w:val="000743AB"/>
    <w:rsid w:val="00074B27"/>
    <w:rsid w:val="00074F9F"/>
    <w:rsid w:val="00077392"/>
    <w:rsid w:val="00077886"/>
    <w:rsid w:val="00081C16"/>
    <w:rsid w:val="00086E25"/>
    <w:rsid w:val="00087EFA"/>
    <w:rsid w:val="000930CC"/>
    <w:rsid w:val="0009348C"/>
    <w:rsid w:val="000960B2"/>
    <w:rsid w:val="00096ED5"/>
    <w:rsid w:val="00097096"/>
    <w:rsid w:val="0009789C"/>
    <w:rsid w:val="000A0840"/>
    <w:rsid w:val="000A3943"/>
    <w:rsid w:val="000A4B3B"/>
    <w:rsid w:val="000A4B4A"/>
    <w:rsid w:val="000A5DE2"/>
    <w:rsid w:val="000A66BB"/>
    <w:rsid w:val="000B1BFE"/>
    <w:rsid w:val="000B2DB1"/>
    <w:rsid w:val="000B3664"/>
    <w:rsid w:val="000B3B61"/>
    <w:rsid w:val="000B5D17"/>
    <w:rsid w:val="000B6589"/>
    <w:rsid w:val="000B6884"/>
    <w:rsid w:val="000B6BE4"/>
    <w:rsid w:val="000B6ED7"/>
    <w:rsid w:val="000B77AF"/>
    <w:rsid w:val="000C01DF"/>
    <w:rsid w:val="000C0CB1"/>
    <w:rsid w:val="000C4C9C"/>
    <w:rsid w:val="000C4DFC"/>
    <w:rsid w:val="000C7FA7"/>
    <w:rsid w:val="000D0146"/>
    <w:rsid w:val="000D3744"/>
    <w:rsid w:val="000D6493"/>
    <w:rsid w:val="000D7CB2"/>
    <w:rsid w:val="000E0F91"/>
    <w:rsid w:val="000E2515"/>
    <w:rsid w:val="000E3D55"/>
    <w:rsid w:val="000E4881"/>
    <w:rsid w:val="000F0525"/>
    <w:rsid w:val="000F0C94"/>
    <w:rsid w:val="000F1822"/>
    <w:rsid w:val="000F1C8D"/>
    <w:rsid w:val="000F5F7E"/>
    <w:rsid w:val="000F6124"/>
    <w:rsid w:val="000F719E"/>
    <w:rsid w:val="000F7CF8"/>
    <w:rsid w:val="00102EF0"/>
    <w:rsid w:val="00104295"/>
    <w:rsid w:val="00104726"/>
    <w:rsid w:val="00106AD6"/>
    <w:rsid w:val="00107379"/>
    <w:rsid w:val="00107B9F"/>
    <w:rsid w:val="00107FD7"/>
    <w:rsid w:val="0011006C"/>
    <w:rsid w:val="001115E6"/>
    <w:rsid w:val="00111ADF"/>
    <w:rsid w:val="00112809"/>
    <w:rsid w:val="00115434"/>
    <w:rsid w:val="00115FF9"/>
    <w:rsid w:val="00121DCD"/>
    <w:rsid w:val="00122496"/>
    <w:rsid w:val="0012742C"/>
    <w:rsid w:val="00130099"/>
    <w:rsid w:val="00134E37"/>
    <w:rsid w:val="001373BB"/>
    <w:rsid w:val="0014027A"/>
    <w:rsid w:val="00140E85"/>
    <w:rsid w:val="00141CCE"/>
    <w:rsid w:val="00142440"/>
    <w:rsid w:val="00144597"/>
    <w:rsid w:val="00144F27"/>
    <w:rsid w:val="001465E8"/>
    <w:rsid w:val="00147C18"/>
    <w:rsid w:val="001524AD"/>
    <w:rsid w:val="001524F7"/>
    <w:rsid w:val="0015431F"/>
    <w:rsid w:val="00154B27"/>
    <w:rsid w:val="00155282"/>
    <w:rsid w:val="0015682D"/>
    <w:rsid w:val="00157B5E"/>
    <w:rsid w:val="00160DB1"/>
    <w:rsid w:val="00160F8D"/>
    <w:rsid w:val="001624DD"/>
    <w:rsid w:val="001628D2"/>
    <w:rsid w:val="00162A9E"/>
    <w:rsid w:val="00163D72"/>
    <w:rsid w:val="0016502D"/>
    <w:rsid w:val="00170861"/>
    <w:rsid w:val="001715E4"/>
    <w:rsid w:val="001728BE"/>
    <w:rsid w:val="00173175"/>
    <w:rsid w:val="001736BB"/>
    <w:rsid w:val="00174E99"/>
    <w:rsid w:val="0017719E"/>
    <w:rsid w:val="00177865"/>
    <w:rsid w:val="00181656"/>
    <w:rsid w:val="00181A4A"/>
    <w:rsid w:val="00181B85"/>
    <w:rsid w:val="001824C2"/>
    <w:rsid w:val="0018410F"/>
    <w:rsid w:val="0018475B"/>
    <w:rsid w:val="00185F69"/>
    <w:rsid w:val="00187894"/>
    <w:rsid w:val="00190080"/>
    <w:rsid w:val="00191954"/>
    <w:rsid w:val="0019218B"/>
    <w:rsid w:val="00194387"/>
    <w:rsid w:val="00196EFA"/>
    <w:rsid w:val="001A0A7D"/>
    <w:rsid w:val="001A1428"/>
    <w:rsid w:val="001B020B"/>
    <w:rsid w:val="001B3289"/>
    <w:rsid w:val="001B3D22"/>
    <w:rsid w:val="001B59E1"/>
    <w:rsid w:val="001B691D"/>
    <w:rsid w:val="001B70A6"/>
    <w:rsid w:val="001B7330"/>
    <w:rsid w:val="001C0AED"/>
    <w:rsid w:val="001C1799"/>
    <w:rsid w:val="001C3304"/>
    <w:rsid w:val="001C3A8D"/>
    <w:rsid w:val="001C4357"/>
    <w:rsid w:val="001C514A"/>
    <w:rsid w:val="001C5C1C"/>
    <w:rsid w:val="001C721C"/>
    <w:rsid w:val="001C77C6"/>
    <w:rsid w:val="001D0987"/>
    <w:rsid w:val="001D0C8A"/>
    <w:rsid w:val="001D0DC0"/>
    <w:rsid w:val="001D1A2A"/>
    <w:rsid w:val="001D1D60"/>
    <w:rsid w:val="001D3547"/>
    <w:rsid w:val="001D6EF3"/>
    <w:rsid w:val="001D701A"/>
    <w:rsid w:val="001D7332"/>
    <w:rsid w:val="001E1DBA"/>
    <w:rsid w:val="001E1E51"/>
    <w:rsid w:val="001E3C0D"/>
    <w:rsid w:val="001E43D2"/>
    <w:rsid w:val="001E59FF"/>
    <w:rsid w:val="001F037E"/>
    <w:rsid w:val="001F0FB4"/>
    <w:rsid w:val="001F1448"/>
    <w:rsid w:val="001F384C"/>
    <w:rsid w:val="001F3D08"/>
    <w:rsid w:val="001F487C"/>
    <w:rsid w:val="001F5397"/>
    <w:rsid w:val="001F66D2"/>
    <w:rsid w:val="001F6F58"/>
    <w:rsid w:val="001F7172"/>
    <w:rsid w:val="00200F6C"/>
    <w:rsid w:val="00202059"/>
    <w:rsid w:val="00202914"/>
    <w:rsid w:val="002030DA"/>
    <w:rsid w:val="00210DE9"/>
    <w:rsid w:val="00210F27"/>
    <w:rsid w:val="002129F2"/>
    <w:rsid w:val="00214BB8"/>
    <w:rsid w:val="002157F7"/>
    <w:rsid w:val="0021582E"/>
    <w:rsid w:val="00215BEC"/>
    <w:rsid w:val="00217CC0"/>
    <w:rsid w:val="00220E24"/>
    <w:rsid w:val="002232EA"/>
    <w:rsid w:val="002251CB"/>
    <w:rsid w:val="00226235"/>
    <w:rsid w:val="00231BD5"/>
    <w:rsid w:val="00232063"/>
    <w:rsid w:val="002348D2"/>
    <w:rsid w:val="00237F79"/>
    <w:rsid w:val="00242048"/>
    <w:rsid w:val="00242B9C"/>
    <w:rsid w:val="0024319D"/>
    <w:rsid w:val="0024652A"/>
    <w:rsid w:val="00247789"/>
    <w:rsid w:val="00247D28"/>
    <w:rsid w:val="002509D5"/>
    <w:rsid w:val="002518DC"/>
    <w:rsid w:val="00254935"/>
    <w:rsid w:val="00254BC4"/>
    <w:rsid w:val="00254F8A"/>
    <w:rsid w:val="0025519D"/>
    <w:rsid w:val="00255FA9"/>
    <w:rsid w:val="00260555"/>
    <w:rsid w:val="00261A9E"/>
    <w:rsid w:val="00262AE4"/>
    <w:rsid w:val="00264B75"/>
    <w:rsid w:val="00264D85"/>
    <w:rsid w:val="00265355"/>
    <w:rsid w:val="00265A00"/>
    <w:rsid w:val="00266F60"/>
    <w:rsid w:val="0027097F"/>
    <w:rsid w:val="0027251E"/>
    <w:rsid w:val="002733BD"/>
    <w:rsid w:val="002742E9"/>
    <w:rsid w:val="002746B7"/>
    <w:rsid w:val="00274B7F"/>
    <w:rsid w:val="00275FC2"/>
    <w:rsid w:val="00276260"/>
    <w:rsid w:val="0027682F"/>
    <w:rsid w:val="002802C9"/>
    <w:rsid w:val="00280960"/>
    <w:rsid w:val="0028119C"/>
    <w:rsid w:val="002819B0"/>
    <w:rsid w:val="0028399F"/>
    <w:rsid w:val="00283E07"/>
    <w:rsid w:val="00284207"/>
    <w:rsid w:val="00284C86"/>
    <w:rsid w:val="00286502"/>
    <w:rsid w:val="00286D3B"/>
    <w:rsid w:val="00291125"/>
    <w:rsid w:val="00291BDC"/>
    <w:rsid w:val="00294B70"/>
    <w:rsid w:val="002961A3"/>
    <w:rsid w:val="00297549"/>
    <w:rsid w:val="002A0209"/>
    <w:rsid w:val="002A0B4F"/>
    <w:rsid w:val="002A0C3E"/>
    <w:rsid w:val="002A170D"/>
    <w:rsid w:val="002A3C9A"/>
    <w:rsid w:val="002A43F2"/>
    <w:rsid w:val="002A607C"/>
    <w:rsid w:val="002A60B0"/>
    <w:rsid w:val="002A7658"/>
    <w:rsid w:val="002A77D1"/>
    <w:rsid w:val="002B0423"/>
    <w:rsid w:val="002B10EC"/>
    <w:rsid w:val="002B3D85"/>
    <w:rsid w:val="002B4641"/>
    <w:rsid w:val="002B5C5C"/>
    <w:rsid w:val="002C0306"/>
    <w:rsid w:val="002C2BAA"/>
    <w:rsid w:val="002C3F58"/>
    <w:rsid w:val="002C41E2"/>
    <w:rsid w:val="002C5557"/>
    <w:rsid w:val="002C5A42"/>
    <w:rsid w:val="002C686F"/>
    <w:rsid w:val="002D3A15"/>
    <w:rsid w:val="002D3AA6"/>
    <w:rsid w:val="002D4534"/>
    <w:rsid w:val="002D521A"/>
    <w:rsid w:val="002D64D0"/>
    <w:rsid w:val="002D6991"/>
    <w:rsid w:val="002E0C3F"/>
    <w:rsid w:val="002E2777"/>
    <w:rsid w:val="002E4B12"/>
    <w:rsid w:val="002E5F83"/>
    <w:rsid w:val="002E6137"/>
    <w:rsid w:val="002E7E43"/>
    <w:rsid w:val="002F14B4"/>
    <w:rsid w:val="002F2C1B"/>
    <w:rsid w:val="002F3F17"/>
    <w:rsid w:val="003022B7"/>
    <w:rsid w:val="0030336F"/>
    <w:rsid w:val="00303B1D"/>
    <w:rsid w:val="0030472F"/>
    <w:rsid w:val="00305DB3"/>
    <w:rsid w:val="00307A4D"/>
    <w:rsid w:val="00307F3C"/>
    <w:rsid w:val="00311EE5"/>
    <w:rsid w:val="00312ABB"/>
    <w:rsid w:val="0031663E"/>
    <w:rsid w:val="00316D5B"/>
    <w:rsid w:val="003226D3"/>
    <w:rsid w:val="00327955"/>
    <w:rsid w:val="00327C07"/>
    <w:rsid w:val="003306E8"/>
    <w:rsid w:val="00330D68"/>
    <w:rsid w:val="00331512"/>
    <w:rsid w:val="00333E4C"/>
    <w:rsid w:val="003344F5"/>
    <w:rsid w:val="00334D08"/>
    <w:rsid w:val="0033554A"/>
    <w:rsid w:val="00337111"/>
    <w:rsid w:val="0033785F"/>
    <w:rsid w:val="00337C10"/>
    <w:rsid w:val="0034115C"/>
    <w:rsid w:val="003419A3"/>
    <w:rsid w:val="00342CE0"/>
    <w:rsid w:val="00346287"/>
    <w:rsid w:val="00347386"/>
    <w:rsid w:val="00347F89"/>
    <w:rsid w:val="003533B1"/>
    <w:rsid w:val="0035341A"/>
    <w:rsid w:val="0035633F"/>
    <w:rsid w:val="00360A6E"/>
    <w:rsid w:val="0036155C"/>
    <w:rsid w:val="00363731"/>
    <w:rsid w:val="00366341"/>
    <w:rsid w:val="00366918"/>
    <w:rsid w:val="00367241"/>
    <w:rsid w:val="00367618"/>
    <w:rsid w:val="00371475"/>
    <w:rsid w:val="00371CEB"/>
    <w:rsid w:val="00373E57"/>
    <w:rsid w:val="003778C8"/>
    <w:rsid w:val="003778FD"/>
    <w:rsid w:val="00381075"/>
    <w:rsid w:val="00384919"/>
    <w:rsid w:val="003856A3"/>
    <w:rsid w:val="003864D4"/>
    <w:rsid w:val="00387080"/>
    <w:rsid w:val="00387478"/>
    <w:rsid w:val="00390ECD"/>
    <w:rsid w:val="00391068"/>
    <w:rsid w:val="0039275B"/>
    <w:rsid w:val="003951B8"/>
    <w:rsid w:val="00395F22"/>
    <w:rsid w:val="003A0723"/>
    <w:rsid w:val="003A1007"/>
    <w:rsid w:val="003A65EB"/>
    <w:rsid w:val="003A70A4"/>
    <w:rsid w:val="003A7D5D"/>
    <w:rsid w:val="003B6C3E"/>
    <w:rsid w:val="003C0023"/>
    <w:rsid w:val="003C3976"/>
    <w:rsid w:val="003C3F77"/>
    <w:rsid w:val="003C70A3"/>
    <w:rsid w:val="003C77C7"/>
    <w:rsid w:val="003D10BE"/>
    <w:rsid w:val="003D1892"/>
    <w:rsid w:val="003D2D3B"/>
    <w:rsid w:val="003D5221"/>
    <w:rsid w:val="003D6119"/>
    <w:rsid w:val="003E1C21"/>
    <w:rsid w:val="003E3607"/>
    <w:rsid w:val="003E4673"/>
    <w:rsid w:val="003E7E06"/>
    <w:rsid w:val="003F001F"/>
    <w:rsid w:val="003F08ED"/>
    <w:rsid w:val="003F11A5"/>
    <w:rsid w:val="003F1E51"/>
    <w:rsid w:val="003F1ED3"/>
    <w:rsid w:val="003F4557"/>
    <w:rsid w:val="003F5061"/>
    <w:rsid w:val="003F5ADC"/>
    <w:rsid w:val="003F5F62"/>
    <w:rsid w:val="003F6DF6"/>
    <w:rsid w:val="003F7434"/>
    <w:rsid w:val="003F7EE5"/>
    <w:rsid w:val="00401F51"/>
    <w:rsid w:val="00401F9F"/>
    <w:rsid w:val="00402CED"/>
    <w:rsid w:val="00403562"/>
    <w:rsid w:val="0040528E"/>
    <w:rsid w:val="0040529E"/>
    <w:rsid w:val="004063A5"/>
    <w:rsid w:val="00406ABC"/>
    <w:rsid w:val="0041143D"/>
    <w:rsid w:val="00411FBF"/>
    <w:rsid w:val="00412A03"/>
    <w:rsid w:val="00413342"/>
    <w:rsid w:val="0041651B"/>
    <w:rsid w:val="00417039"/>
    <w:rsid w:val="00420A55"/>
    <w:rsid w:val="00421446"/>
    <w:rsid w:val="004215C6"/>
    <w:rsid w:val="004246F3"/>
    <w:rsid w:val="00425E1A"/>
    <w:rsid w:val="00426A8D"/>
    <w:rsid w:val="00427AFC"/>
    <w:rsid w:val="004305FF"/>
    <w:rsid w:val="00430E0F"/>
    <w:rsid w:val="00434730"/>
    <w:rsid w:val="0043545C"/>
    <w:rsid w:val="00437625"/>
    <w:rsid w:val="00437D6C"/>
    <w:rsid w:val="00440730"/>
    <w:rsid w:val="00442B7D"/>
    <w:rsid w:val="004444AF"/>
    <w:rsid w:val="0044469D"/>
    <w:rsid w:val="004457E5"/>
    <w:rsid w:val="00445D5C"/>
    <w:rsid w:val="00445F3D"/>
    <w:rsid w:val="00446407"/>
    <w:rsid w:val="0044643F"/>
    <w:rsid w:val="004562CC"/>
    <w:rsid w:val="00461A8B"/>
    <w:rsid w:val="004637CD"/>
    <w:rsid w:val="00463C91"/>
    <w:rsid w:val="00470A2F"/>
    <w:rsid w:val="00473EA4"/>
    <w:rsid w:val="004740FA"/>
    <w:rsid w:val="00476955"/>
    <w:rsid w:val="004779AE"/>
    <w:rsid w:val="004836BE"/>
    <w:rsid w:val="004842C2"/>
    <w:rsid w:val="00484873"/>
    <w:rsid w:val="00484C9F"/>
    <w:rsid w:val="00485519"/>
    <w:rsid w:val="00485A82"/>
    <w:rsid w:val="004873B5"/>
    <w:rsid w:val="00491B60"/>
    <w:rsid w:val="00491B94"/>
    <w:rsid w:val="00491E58"/>
    <w:rsid w:val="004925D4"/>
    <w:rsid w:val="004941B7"/>
    <w:rsid w:val="00494863"/>
    <w:rsid w:val="00495A17"/>
    <w:rsid w:val="004A006F"/>
    <w:rsid w:val="004A27E8"/>
    <w:rsid w:val="004A4702"/>
    <w:rsid w:val="004A4923"/>
    <w:rsid w:val="004A4CB0"/>
    <w:rsid w:val="004A6468"/>
    <w:rsid w:val="004A7EDA"/>
    <w:rsid w:val="004A7F00"/>
    <w:rsid w:val="004B46ED"/>
    <w:rsid w:val="004B487B"/>
    <w:rsid w:val="004B7B85"/>
    <w:rsid w:val="004C1B4C"/>
    <w:rsid w:val="004C23B6"/>
    <w:rsid w:val="004C70E6"/>
    <w:rsid w:val="004D0DB6"/>
    <w:rsid w:val="004D131D"/>
    <w:rsid w:val="004D2F4E"/>
    <w:rsid w:val="004D34E0"/>
    <w:rsid w:val="004D3F3A"/>
    <w:rsid w:val="004D5569"/>
    <w:rsid w:val="004D56F3"/>
    <w:rsid w:val="004E0B7F"/>
    <w:rsid w:val="004E1DE9"/>
    <w:rsid w:val="004E37B1"/>
    <w:rsid w:val="004E4AF5"/>
    <w:rsid w:val="004E4EE7"/>
    <w:rsid w:val="004E5DBB"/>
    <w:rsid w:val="004E6994"/>
    <w:rsid w:val="004F1210"/>
    <w:rsid w:val="004F7317"/>
    <w:rsid w:val="0050010E"/>
    <w:rsid w:val="00500B3C"/>
    <w:rsid w:val="00501E76"/>
    <w:rsid w:val="005021BA"/>
    <w:rsid w:val="00502F89"/>
    <w:rsid w:val="00503C30"/>
    <w:rsid w:val="0050424E"/>
    <w:rsid w:val="0050583A"/>
    <w:rsid w:val="00506058"/>
    <w:rsid w:val="00510D95"/>
    <w:rsid w:val="00511379"/>
    <w:rsid w:val="00511944"/>
    <w:rsid w:val="00513CE0"/>
    <w:rsid w:val="00513EE2"/>
    <w:rsid w:val="00516B4D"/>
    <w:rsid w:val="00517A53"/>
    <w:rsid w:val="005276D0"/>
    <w:rsid w:val="005305C2"/>
    <w:rsid w:val="00530896"/>
    <w:rsid w:val="005316E5"/>
    <w:rsid w:val="00531D50"/>
    <w:rsid w:val="00532D59"/>
    <w:rsid w:val="00532D98"/>
    <w:rsid w:val="00534583"/>
    <w:rsid w:val="00534A47"/>
    <w:rsid w:val="00534D8D"/>
    <w:rsid w:val="005359D4"/>
    <w:rsid w:val="00535BB3"/>
    <w:rsid w:val="00535D23"/>
    <w:rsid w:val="00536E30"/>
    <w:rsid w:val="00536E7F"/>
    <w:rsid w:val="0053741D"/>
    <w:rsid w:val="00541A8E"/>
    <w:rsid w:val="00542AD9"/>
    <w:rsid w:val="00544ED3"/>
    <w:rsid w:val="00545947"/>
    <w:rsid w:val="00546167"/>
    <w:rsid w:val="0054619E"/>
    <w:rsid w:val="005470D4"/>
    <w:rsid w:val="00547A87"/>
    <w:rsid w:val="00547D97"/>
    <w:rsid w:val="0055078F"/>
    <w:rsid w:val="00552455"/>
    <w:rsid w:val="00552EC2"/>
    <w:rsid w:val="00554DA8"/>
    <w:rsid w:val="00555D47"/>
    <w:rsid w:val="00560F41"/>
    <w:rsid w:val="0056181D"/>
    <w:rsid w:val="005630A7"/>
    <w:rsid w:val="00563CC0"/>
    <w:rsid w:val="00564FCA"/>
    <w:rsid w:val="005656AD"/>
    <w:rsid w:val="00565FC4"/>
    <w:rsid w:val="00570674"/>
    <w:rsid w:val="005711FC"/>
    <w:rsid w:val="00573AAD"/>
    <w:rsid w:val="00575221"/>
    <w:rsid w:val="005763CB"/>
    <w:rsid w:val="005777D6"/>
    <w:rsid w:val="005805F3"/>
    <w:rsid w:val="00580E4F"/>
    <w:rsid w:val="005814A7"/>
    <w:rsid w:val="00581B43"/>
    <w:rsid w:val="00581CBC"/>
    <w:rsid w:val="005826DC"/>
    <w:rsid w:val="00584F37"/>
    <w:rsid w:val="0058589F"/>
    <w:rsid w:val="00585919"/>
    <w:rsid w:val="00586DBC"/>
    <w:rsid w:val="00587FBE"/>
    <w:rsid w:val="005901AF"/>
    <w:rsid w:val="00591D48"/>
    <w:rsid w:val="005943A4"/>
    <w:rsid w:val="00594D2A"/>
    <w:rsid w:val="00594E79"/>
    <w:rsid w:val="005A0A7A"/>
    <w:rsid w:val="005A23F8"/>
    <w:rsid w:val="005A334D"/>
    <w:rsid w:val="005A54F8"/>
    <w:rsid w:val="005A6B30"/>
    <w:rsid w:val="005B0049"/>
    <w:rsid w:val="005B05A9"/>
    <w:rsid w:val="005B2B51"/>
    <w:rsid w:val="005B3C32"/>
    <w:rsid w:val="005B46DB"/>
    <w:rsid w:val="005B5FA9"/>
    <w:rsid w:val="005B6197"/>
    <w:rsid w:val="005C03E0"/>
    <w:rsid w:val="005C08BE"/>
    <w:rsid w:val="005C3002"/>
    <w:rsid w:val="005C39A1"/>
    <w:rsid w:val="005C3DDD"/>
    <w:rsid w:val="005C5EF2"/>
    <w:rsid w:val="005C6A76"/>
    <w:rsid w:val="005C6E57"/>
    <w:rsid w:val="005D0665"/>
    <w:rsid w:val="005D0B5A"/>
    <w:rsid w:val="005D0CDD"/>
    <w:rsid w:val="005D1446"/>
    <w:rsid w:val="005D2636"/>
    <w:rsid w:val="005D2A44"/>
    <w:rsid w:val="005E1AC1"/>
    <w:rsid w:val="005E39B7"/>
    <w:rsid w:val="005E4682"/>
    <w:rsid w:val="005E4707"/>
    <w:rsid w:val="005E5572"/>
    <w:rsid w:val="005E6D79"/>
    <w:rsid w:val="005E76D4"/>
    <w:rsid w:val="005F080A"/>
    <w:rsid w:val="005F285C"/>
    <w:rsid w:val="005F3DCB"/>
    <w:rsid w:val="005F48C8"/>
    <w:rsid w:val="005F4BB0"/>
    <w:rsid w:val="005F6F19"/>
    <w:rsid w:val="00600679"/>
    <w:rsid w:val="00600A58"/>
    <w:rsid w:val="006025E2"/>
    <w:rsid w:val="00604E93"/>
    <w:rsid w:val="00605343"/>
    <w:rsid w:val="00605962"/>
    <w:rsid w:val="00606185"/>
    <w:rsid w:val="00611D6C"/>
    <w:rsid w:val="00613799"/>
    <w:rsid w:val="00617D23"/>
    <w:rsid w:val="00621C85"/>
    <w:rsid w:val="0062589D"/>
    <w:rsid w:val="00633FEC"/>
    <w:rsid w:val="00635686"/>
    <w:rsid w:val="00640C19"/>
    <w:rsid w:val="00641F42"/>
    <w:rsid w:val="006426E8"/>
    <w:rsid w:val="006436B5"/>
    <w:rsid w:val="0064483D"/>
    <w:rsid w:val="00646F60"/>
    <w:rsid w:val="00650121"/>
    <w:rsid w:val="006524DD"/>
    <w:rsid w:val="0065400F"/>
    <w:rsid w:val="00654663"/>
    <w:rsid w:val="0065566D"/>
    <w:rsid w:val="00657E26"/>
    <w:rsid w:val="00660D1E"/>
    <w:rsid w:val="006636A9"/>
    <w:rsid w:val="006657DA"/>
    <w:rsid w:val="00670273"/>
    <w:rsid w:val="00671919"/>
    <w:rsid w:val="00671C4D"/>
    <w:rsid w:val="006729F2"/>
    <w:rsid w:val="00680BEF"/>
    <w:rsid w:val="006812E1"/>
    <w:rsid w:val="00681CC7"/>
    <w:rsid w:val="006833A2"/>
    <w:rsid w:val="00684271"/>
    <w:rsid w:val="00685706"/>
    <w:rsid w:val="00686B8A"/>
    <w:rsid w:val="0068715A"/>
    <w:rsid w:val="00690EE0"/>
    <w:rsid w:val="0069180F"/>
    <w:rsid w:val="006920A7"/>
    <w:rsid w:val="00692747"/>
    <w:rsid w:val="00694148"/>
    <w:rsid w:val="0069474D"/>
    <w:rsid w:val="00694A63"/>
    <w:rsid w:val="006957A3"/>
    <w:rsid w:val="006967CB"/>
    <w:rsid w:val="00696A58"/>
    <w:rsid w:val="006A0C62"/>
    <w:rsid w:val="006A235C"/>
    <w:rsid w:val="006A2555"/>
    <w:rsid w:val="006A3386"/>
    <w:rsid w:val="006A57FA"/>
    <w:rsid w:val="006A7270"/>
    <w:rsid w:val="006A7FB8"/>
    <w:rsid w:val="006B0210"/>
    <w:rsid w:val="006B091E"/>
    <w:rsid w:val="006B3AC7"/>
    <w:rsid w:val="006B44C8"/>
    <w:rsid w:val="006B6976"/>
    <w:rsid w:val="006C237F"/>
    <w:rsid w:val="006C59A6"/>
    <w:rsid w:val="006C6ED2"/>
    <w:rsid w:val="006D076C"/>
    <w:rsid w:val="006D2F4F"/>
    <w:rsid w:val="006D3D68"/>
    <w:rsid w:val="006D4E8A"/>
    <w:rsid w:val="006D79A8"/>
    <w:rsid w:val="006E099C"/>
    <w:rsid w:val="006E2F55"/>
    <w:rsid w:val="006E48C2"/>
    <w:rsid w:val="006E4904"/>
    <w:rsid w:val="006E64D4"/>
    <w:rsid w:val="006F02E2"/>
    <w:rsid w:val="006F0C6C"/>
    <w:rsid w:val="006F12DB"/>
    <w:rsid w:val="006F2347"/>
    <w:rsid w:val="006F24F7"/>
    <w:rsid w:val="006F2677"/>
    <w:rsid w:val="006F26F9"/>
    <w:rsid w:val="006F3071"/>
    <w:rsid w:val="006F40A3"/>
    <w:rsid w:val="006F421B"/>
    <w:rsid w:val="006F5F9B"/>
    <w:rsid w:val="006F6798"/>
    <w:rsid w:val="006F7989"/>
    <w:rsid w:val="007028FC"/>
    <w:rsid w:val="0070388A"/>
    <w:rsid w:val="00703ECE"/>
    <w:rsid w:val="0070406B"/>
    <w:rsid w:val="0070542C"/>
    <w:rsid w:val="0070567B"/>
    <w:rsid w:val="00705C22"/>
    <w:rsid w:val="00706CA2"/>
    <w:rsid w:val="007140E9"/>
    <w:rsid w:val="00714BE4"/>
    <w:rsid w:val="00715A05"/>
    <w:rsid w:val="00717B04"/>
    <w:rsid w:val="00720F72"/>
    <w:rsid w:val="00721F5E"/>
    <w:rsid w:val="007229DB"/>
    <w:rsid w:val="00722C34"/>
    <w:rsid w:val="0072306A"/>
    <w:rsid w:val="00723CD3"/>
    <w:rsid w:val="00723D08"/>
    <w:rsid w:val="007244D7"/>
    <w:rsid w:val="00727DB0"/>
    <w:rsid w:val="007329AF"/>
    <w:rsid w:val="00732FE7"/>
    <w:rsid w:val="007333E4"/>
    <w:rsid w:val="007340A0"/>
    <w:rsid w:val="00736632"/>
    <w:rsid w:val="00736755"/>
    <w:rsid w:val="007375F1"/>
    <w:rsid w:val="00741F8A"/>
    <w:rsid w:val="0074398D"/>
    <w:rsid w:val="00744DEB"/>
    <w:rsid w:val="00744E96"/>
    <w:rsid w:val="00746BE9"/>
    <w:rsid w:val="0075053B"/>
    <w:rsid w:val="00750D8E"/>
    <w:rsid w:val="0075157F"/>
    <w:rsid w:val="0075214A"/>
    <w:rsid w:val="007524D4"/>
    <w:rsid w:val="00752E7A"/>
    <w:rsid w:val="0075306E"/>
    <w:rsid w:val="00753854"/>
    <w:rsid w:val="00755090"/>
    <w:rsid w:val="007558F5"/>
    <w:rsid w:val="00756259"/>
    <w:rsid w:val="00756F9F"/>
    <w:rsid w:val="00760C7A"/>
    <w:rsid w:val="0076166E"/>
    <w:rsid w:val="00763265"/>
    <w:rsid w:val="0076425B"/>
    <w:rsid w:val="00765730"/>
    <w:rsid w:val="00766267"/>
    <w:rsid w:val="00770CF3"/>
    <w:rsid w:val="00773D42"/>
    <w:rsid w:val="00774D78"/>
    <w:rsid w:val="00774DD3"/>
    <w:rsid w:val="00775D56"/>
    <w:rsid w:val="00780E32"/>
    <w:rsid w:val="007837C7"/>
    <w:rsid w:val="00785BD2"/>
    <w:rsid w:val="00785C8D"/>
    <w:rsid w:val="0079107D"/>
    <w:rsid w:val="00791E92"/>
    <w:rsid w:val="00791F60"/>
    <w:rsid w:val="00796360"/>
    <w:rsid w:val="00796B20"/>
    <w:rsid w:val="007A03D9"/>
    <w:rsid w:val="007A1967"/>
    <w:rsid w:val="007A198B"/>
    <w:rsid w:val="007A237B"/>
    <w:rsid w:val="007A33F4"/>
    <w:rsid w:val="007A37BF"/>
    <w:rsid w:val="007A68BB"/>
    <w:rsid w:val="007A72A7"/>
    <w:rsid w:val="007A7B03"/>
    <w:rsid w:val="007B12CF"/>
    <w:rsid w:val="007B53F3"/>
    <w:rsid w:val="007B54A1"/>
    <w:rsid w:val="007B618C"/>
    <w:rsid w:val="007B721E"/>
    <w:rsid w:val="007B75A3"/>
    <w:rsid w:val="007B7919"/>
    <w:rsid w:val="007C1599"/>
    <w:rsid w:val="007C3F9D"/>
    <w:rsid w:val="007C43F3"/>
    <w:rsid w:val="007C471E"/>
    <w:rsid w:val="007D0F06"/>
    <w:rsid w:val="007D240E"/>
    <w:rsid w:val="007E0761"/>
    <w:rsid w:val="007E14B6"/>
    <w:rsid w:val="007E1F22"/>
    <w:rsid w:val="007E3C8D"/>
    <w:rsid w:val="007E566A"/>
    <w:rsid w:val="007E61E1"/>
    <w:rsid w:val="007E7837"/>
    <w:rsid w:val="007F2626"/>
    <w:rsid w:val="007F42F6"/>
    <w:rsid w:val="007F5FF4"/>
    <w:rsid w:val="007F6352"/>
    <w:rsid w:val="00801ABC"/>
    <w:rsid w:val="00801EE6"/>
    <w:rsid w:val="0080365E"/>
    <w:rsid w:val="00803BE2"/>
    <w:rsid w:val="00804C14"/>
    <w:rsid w:val="00806D26"/>
    <w:rsid w:val="00810948"/>
    <w:rsid w:val="00811330"/>
    <w:rsid w:val="0081153E"/>
    <w:rsid w:val="0081289F"/>
    <w:rsid w:val="00813396"/>
    <w:rsid w:val="008134C7"/>
    <w:rsid w:val="00814E9B"/>
    <w:rsid w:val="00816116"/>
    <w:rsid w:val="00817D58"/>
    <w:rsid w:val="008203A7"/>
    <w:rsid w:val="008207F6"/>
    <w:rsid w:val="00823DF8"/>
    <w:rsid w:val="00823F70"/>
    <w:rsid w:val="0082550D"/>
    <w:rsid w:val="008262EF"/>
    <w:rsid w:val="00826782"/>
    <w:rsid w:val="00826E47"/>
    <w:rsid w:val="00826E77"/>
    <w:rsid w:val="00831E42"/>
    <w:rsid w:val="00834E2D"/>
    <w:rsid w:val="00835A52"/>
    <w:rsid w:val="00840381"/>
    <w:rsid w:val="00841682"/>
    <w:rsid w:val="00841F26"/>
    <w:rsid w:val="00842C2A"/>
    <w:rsid w:val="00842E58"/>
    <w:rsid w:val="00843CD1"/>
    <w:rsid w:val="00846934"/>
    <w:rsid w:val="00850814"/>
    <w:rsid w:val="00851FF3"/>
    <w:rsid w:val="00853BC3"/>
    <w:rsid w:val="008604E0"/>
    <w:rsid w:val="0086374D"/>
    <w:rsid w:val="008648FD"/>
    <w:rsid w:val="00865665"/>
    <w:rsid w:val="00866133"/>
    <w:rsid w:val="00866D65"/>
    <w:rsid w:val="00872C4E"/>
    <w:rsid w:val="00872F52"/>
    <w:rsid w:val="00875BB1"/>
    <w:rsid w:val="00875F71"/>
    <w:rsid w:val="00876032"/>
    <w:rsid w:val="00877E05"/>
    <w:rsid w:val="00880498"/>
    <w:rsid w:val="008825FA"/>
    <w:rsid w:val="00885B1F"/>
    <w:rsid w:val="00886B3B"/>
    <w:rsid w:val="00887AA7"/>
    <w:rsid w:val="008903A2"/>
    <w:rsid w:val="00890A96"/>
    <w:rsid w:val="00892807"/>
    <w:rsid w:val="00892EA6"/>
    <w:rsid w:val="008951CE"/>
    <w:rsid w:val="008963CA"/>
    <w:rsid w:val="008963F8"/>
    <w:rsid w:val="008969FC"/>
    <w:rsid w:val="00896E37"/>
    <w:rsid w:val="00897D34"/>
    <w:rsid w:val="00897D50"/>
    <w:rsid w:val="008A16EB"/>
    <w:rsid w:val="008A409D"/>
    <w:rsid w:val="008A537E"/>
    <w:rsid w:val="008A578C"/>
    <w:rsid w:val="008A670E"/>
    <w:rsid w:val="008A6A3A"/>
    <w:rsid w:val="008A6F07"/>
    <w:rsid w:val="008B17E3"/>
    <w:rsid w:val="008B49A5"/>
    <w:rsid w:val="008B4ADC"/>
    <w:rsid w:val="008B50F9"/>
    <w:rsid w:val="008B64CE"/>
    <w:rsid w:val="008B7C9F"/>
    <w:rsid w:val="008B7EFE"/>
    <w:rsid w:val="008C3A46"/>
    <w:rsid w:val="008C4692"/>
    <w:rsid w:val="008C55CC"/>
    <w:rsid w:val="008C6107"/>
    <w:rsid w:val="008D286A"/>
    <w:rsid w:val="008D3730"/>
    <w:rsid w:val="008D56C1"/>
    <w:rsid w:val="008D5A07"/>
    <w:rsid w:val="008E0108"/>
    <w:rsid w:val="008E554C"/>
    <w:rsid w:val="008E57DB"/>
    <w:rsid w:val="008F031A"/>
    <w:rsid w:val="008F052F"/>
    <w:rsid w:val="008F2D7E"/>
    <w:rsid w:val="008F3482"/>
    <w:rsid w:val="008F34C0"/>
    <w:rsid w:val="008F5D68"/>
    <w:rsid w:val="00900532"/>
    <w:rsid w:val="009019C8"/>
    <w:rsid w:val="00901D45"/>
    <w:rsid w:val="00903BC9"/>
    <w:rsid w:val="00903F97"/>
    <w:rsid w:val="009043E7"/>
    <w:rsid w:val="00906CDE"/>
    <w:rsid w:val="00907812"/>
    <w:rsid w:val="00910477"/>
    <w:rsid w:val="009121B8"/>
    <w:rsid w:val="00914FC1"/>
    <w:rsid w:val="00915114"/>
    <w:rsid w:val="00915BEA"/>
    <w:rsid w:val="00917A68"/>
    <w:rsid w:val="00917A81"/>
    <w:rsid w:val="00921DF5"/>
    <w:rsid w:val="0092350C"/>
    <w:rsid w:val="00924911"/>
    <w:rsid w:val="0092504E"/>
    <w:rsid w:val="00930848"/>
    <w:rsid w:val="00932886"/>
    <w:rsid w:val="009331E0"/>
    <w:rsid w:val="009338D7"/>
    <w:rsid w:val="00934CF2"/>
    <w:rsid w:val="00940CC2"/>
    <w:rsid w:val="00942500"/>
    <w:rsid w:val="00945935"/>
    <w:rsid w:val="00947379"/>
    <w:rsid w:val="009475AF"/>
    <w:rsid w:val="0095183D"/>
    <w:rsid w:val="00952520"/>
    <w:rsid w:val="009544ED"/>
    <w:rsid w:val="00954A3A"/>
    <w:rsid w:val="009575D5"/>
    <w:rsid w:val="00957E15"/>
    <w:rsid w:val="00961B79"/>
    <w:rsid w:val="00962ADE"/>
    <w:rsid w:val="009647B5"/>
    <w:rsid w:val="00964A3A"/>
    <w:rsid w:val="009654EA"/>
    <w:rsid w:val="00966791"/>
    <w:rsid w:val="0096725A"/>
    <w:rsid w:val="009707B8"/>
    <w:rsid w:val="00970E4D"/>
    <w:rsid w:val="0097138F"/>
    <w:rsid w:val="00972017"/>
    <w:rsid w:val="00972D76"/>
    <w:rsid w:val="009745D1"/>
    <w:rsid w:val="00974BA5"/>
    <w:rsid w:val="009811B9"/>
    <w:rsid w:val="00981D38"/>
    <w:rsid w:val="00986F38"/>
    <w:rsid w:val="0098730B"/>
    <w:rsid w:val="00990EBF"/>
    <w:rsid w:val="00991CD2"/>
    <w:rsid w:val="00995315"/>
    <w:rsid w:val="00995331"/>
    <w:rsid w:val="00995408"/>
    <w:rsid w:val="0099661D"/>
    <w:rsid w:val="009975FE"/>
    <w:rsid w:val="00997AE9"/>
    <w:rsid w:val="00997FCE"/>
    <w:rsid w:val="009A3212"/>
    <w:rsid w:val="009A3D6D"/>
    <w:rsid w:val="009A4DA5"/>
    <w:rsid w:val="009A6121"/>
    <w:rsid w:val="009A6434"/>
    <w:rsid w:val="009A68B0"/>
    <w:rsid w:val="009A6DD0"/>
    <w:rsid w:val="009B213F"/>
    <w:rsid w:val="009B2AFC"/>
    <w:rsid w:val="009B38CE"/>
    <w:rsid w:val="009B4180"/>
    <w:rsid w:val="009B55A5"/>
    <w:rsid w:val="009B599D"/>
    <w:rsid w:val="009B734E"/>
    <w:rsid w:val="009B73E6"/>
    <w:rsid w:val="009B762A"/>
    <w:rsid w:val="009B7A3F"/>
    <w:rsid w:val="009C304A"/>
    <w:rsid w:val="009C3DB9"/>
    <w:rsid w:val="009C5379"/>
    <w:rsid w:val="009C601C"/>
    <w:rsid w:val="009C664F"/>
    <w:rsid w:val="009D0C56"/>
    <w:rsid w:val="009D133F"/>
    <w:rsid w:val="009D1634"/>
    <w:rsid w:val="009D283C"/>
    <w:rsid w:val="009D6555"/>
    <w:rsid w:val="009E0DEA"/>
    <w:rsid w:val="009E1389"/>
    <w:rsid w:val="009E2561"/>
    <w:rsid w:val="009E4302"/>
    <w:rsid w:val="009E66C6"/>
    <w:rsid w:val="009E6C0F"/>
    <w:rsid w:val="009E7E2C"/>
    <w:rsid w:val="009F03CE"/>
    <w:rsid w:val="009F187F"/>
    <w:rsid w:val="009F4DCE"/>
    <w:rsid w:val="009F692A"/>
    <w:rsid w:val="009F6A6B"/>
    <w:rsid w:val="009F735A"/>
    <w:rsid w:val="009F7CC2"/>
    <w:rsid w:val="00A0374F"/>
    <w:rsid w:val="00A04534"/>
    <w:rsid w:val="00A05A6B"/>
    <w:rsid w:val="00A06085"/>
    <w:rsid w:val="00A11098"/>
    <w:rsid w:val="00A12288"/>
    <w:rsid w:val="00A12EC6"/>
    <w:rsid w:val="00A15F53"/>
    <w:rsid w:val="00A16F95"/>
    <w:rsid w:val="00A20AB9"/>
    <w:rsid w:val="00A21004"/>
    <w:rsid w:val="00A21247"/>
    <w:rsid w:val="00A227EF"/>
    <w:rsid w:val="00A2564F"/>
    <w:rsid w:val="00A26B37"/>
    <w:rsid w:val="00A26D90"/>
    <w:rsid w:val="00A3021E"/>
    <w:rsid w:val="00A309A7"/>
    <w:rsid w:val="00A3477A"/>
    <w:rsid w:val="00A36FF8"/>
    <w:rsid w:val="00A406AB"/>
    <w:rsid w:val="00A40C9D"/>
    <w:rsid w:val="00A42A25"/>
    <w:rsid w:val="00A430F5"/>
    <w:rsid w:val="00A44487"/>
    <w:rsid w:val="00A453FA"/>
    <w:rsid w:val="00A51453"/>
    <w:rsid w:val="00A54FF0"/>
    <w:rsid w:val="00A607EF"/>
    <w:rsid w:val="00A61C11"/>
    <w:rsid w:val="00A64574"/>
    <w:rsid w:val="00A64C34"/>
    <w:rsid w:val="00A64D7A"/>
    <w:rsid w:val="00A662F9"/>
    <w:rsid w:val="00A66C89"/>
    <w:rsid w:val="00A70DAD"/>
    <w:rsid w:val="00A71001"/>
    <w:rsid w:val="00A71EAD"/>
    <w:rsid w:val="00A71F51"/>
    <w:rsid w:val="00A74368"/>
    <w:rsid w:val="00A74546"/>
    <w:rsid w:val="00A74E81"/>
    <w:rsid w:val="00A75902"/>
    <w:rsid w:val="00A75F81"/>
    <w:rsid w:val="00A801D0"/>
    <w:rsid w:val="00A806FC"/>
    <w:rsid w:val="00A81E99"/>
    <w:rsid w:val="00A82807"/>
    <w:rsid w:val="00A8358F"/>
    <w:rsid w:val="00A83CC5"/>
    <w:rsid w:val="00A85052"/>
    <w:rsid w:val="00A85518"/>
    <w:rsid w:val="00A873FE"/>
    <w:rsid w:val="00A87AD7"/>
    <w:rsid w:val="00A87EA1"/>
    <w:rsid w:val="00A90670"/>
    <w:rsid w:val="00A919D1"/>
    <w:rsid w:val="00A920FD"/>
    <w:rsid w:val="00A93D04"/>
    <w:rsid w:val="00A97C0E"/>
    <w:rsid w:val="00AA2727"/>
    <w:rsid w:val="00AA2FDE"/>
    <w:rsid w:val="00AA5B8E"/>
    <w:rsid w:val="00AA6D1C"/>
    <w:rsid w:val="00AA7D11"/>
    <w:rsid w:val="00AB0753"/>
    <w:rsid w:val="00AB2125"/>
    <w:rsid w:val="00AB2654"/>
    <w:rsid w:val="00AB28EE"/>
    <w:rsid w:val="00AB3880"/>
    <w:rsid w:val="00AB3A8F"/>
    <w:rsid w:val="00AB4786"/>
    <w:rsid w:val="00AB6D39"/>
    <w:rsid w:val="00AB6E24"/>
    <w:rsid w:val="00AC1059"/>
    <w:rsid w:val="00AC2A0B"/>
    <w:rsid w:val="00AC61E6"/>
    <w:rsid w:val="00AC6BFD"/>
    <w:rsid w:val="00AC6C1B"/>
    <w:rsid w:val="00AC750E"/>
    <w:rsid w:val="00AC7BC7"/>
    <w:rsid w:val="00AD04C3"/>
    <w:rsid w:val="00AD0D4C"/>
    <w:rsid w:val="00AD2B7E"/>
    <w:rsid w:val="00AD2C8E"/>
    <w:rsid w:val="00AD4215"/>
    <w:rsid w:val="00AD4ED6"/>
    <w:rsid w:val="00AD5710"/>
    <w:rsid w:val="00AD699D"/>
    <w:rsid w:val="00AD6CC2"/>
    <w:rsid w:val="00AD6EC5"/>
    <w:rsid w:val="00AE04F5"/>
    <w:rsid w:val="00AE1EF7"/>
    <w:rsid w:val="00AE3911"/>
    <w:rsid w:val="00AE4659"/>
    <w:rsid w:val="00AE5096"/>
    <w:rsid w:val="00AF132A"/>
    <w:rsid w:val="00AF3DB3"/>
    <w:rsid w:val="00AF4C97"/>
    <w:rsid w:val="00AF525F"/>
    <w:rsid w:val="00AF5429"/>
    <w:rsid w:val="00AF5F58"/>
    <w:rsid w:val="00AF6871"/>
    <w:rsid w:val="00B00CA7"/>
    <w:rsid w:val="00B00EA9"/>
    <w:rsid w:val="00B01669"/>
    <w:rsid w:val="00B0182C"/>
    <w:rsid w:val="00B019DC"/>
    <w:rsid w:val="00B025B2"/>
    <w:rsid w:val="00B03725"/>
    <w:rsid w:val="00B04E1A"/>
    <w:rsid w:val="00B052E2"/>
    <w:rsid w:val="00B06A74"/>
    <w:rsid w:val="00B140E9"/>
    <w:rsid w:val="00B149B3"/>
    <w:rsid w:val="00B17C7C"/>
    <w:rsid w:val="00B202CD"/>
    <w:rsid w:val="00B20FA4"/>
    <w:rsid w:val="00B25E16"/>
    <w:rsid w:val="00B32498"/>
    <w:rsid w:val="00B3451A"/>
    <w:rsid w:val="00B3598E"/>
    <w:rsid w:val="00B36172"/>
    <w:rsid w:val="00B36E36"/>
    <w:rsid w:val="00B37E49"/>
    <w:rsid w:val="00B4017A"/>
    <w:rsid w:val="00B40551"/>
    <w:rsid w:val="00B40652"/>
    <w:rsid w:val="00B44594"/>
    <w:rsid w:val="00B44D45"/>
    <w:rsid w:val="00B51C73"/>
    <w:rsid w:val="00B52007"/>
    <w:rsid w:val="00B524BE"/>
    <w:rsid w:val="00B555CC"/>
    <w:rsid w:val="00B558B2"/>
    <w:rsid w:val="00B55A6B"/>
    <w:rsid w:val="00B56C8B"/>
    <w:rsid w:val="00B60242"/>
    <w:rsid w:val="00B60EA5"/>
    <w:rsid w:val="00B610F0"/>
    <w:rsid w:val="00B625B9"/>
    <w:rsid w:val="00B62F3D"/>
    <w:rsid w:val="00B63178"/>
    <w:rsid w:val="00B64E5A"/>
    <w:rsid w:val="00B6675E"/>
    <w:rsid w:val="00B67208"/>
    <w:rsid w:val="00B736F6"/>
    <w:rsid w:val="00B7446B"/>
    <w:rsid w:val="00B74C70"/>
    <w:rsid w:val="00B76E34"/>
    <w:rsid w:val="00B7728D"/>
    <w:rsid w:val="00B77CC9"/>
    <w:rsid w:val="00B77F15"/>
    <w:rsid w:val="00B80423"/>
    <w:rsid w:val="00B8193A"/>
    <w:rsid w:val="00B83008"/>
    <w:rsid w:val="00B92D36"/>
    <w:rsid w:val="00B94068"/>
    <w:rsid w:val="00B941AB"/>
    <w:rsid w:val="00B94EC7"/>
    <w:rsid w:val="00BA1289"/>
    <w:rsid w:val="00BA445E"/>
    <w:rsid w:val="00BA4BCC"/>
    <w:rsid w:val="00BA5B6B"/>
    <w:rsid w:val="00BA67D7"/>
    <w:rsid w:val="00BB064D"/>
    <w:rsid w:val="00BB2028"/>
    <w:rsid w:val="00BB3456"/>
    <w:rsid w:val="00BB3F1D"/>
    <w:rsid w:val="00BC0855"/>
    <w:rsid w:val="00BC1434"/>
    <w:rsid w:val="00BC1F03"/>
    <w:rsid w:val="00BC258B"/>
    <w:rsid w:val="00BC297C"/>
    <w:rsid w:val="00BC4227"/>
    <w:rsid w:val="00BC6EED"/>
    <w:rsid w:val="00BC71C8"/>
    <w:rsid w:val="00BC75F0"/>
    <w:rsid w:val="00BC7969"/>
    <w:rsid w:val="00BD0251"/>
    <w:rsid w:val="00BD074F"/>
    <w:rsid w:val="00BD08DE"/>
    <w:rsid w:val="00BD0D68"/>
    <w:rsid w:val="00BD17A4"/>
    <w:rsid w:val="00BD1FCB"/>
    <w:rsid w:val="00BD2E6E"/>
    <w:rsid w:val="00BD38A8"/>
    <w:rsid w:val="00BD4A3C"/>
    <w:rsid w:val="00BD56CF"/>
    <w:rsid w:val="00BD6D5B"/>
    <w:rsid w:val="00BD7B4A"/>
    <w:rsid w:val="00BD7B73"/>
    <w:rsid w:val="00BE01E3"/>
    <w:rsid w:val="00BE4DDE"/>
    <w:rsid w:val="00BE519D"/>
    <w:rsid w:val="00BE55F4"/>
    <w:rsid w:val="00BF00A0"/>
    <w:rsid w:val="00BF0BB3"/>
    <w:rsid w:val="00BF3A50"/>
    <w:rsid w:val="00BF3FB0"/>
    <w:rsid w:val="00BF437C"/>
    <w:rsid w:val="00BF462E"/>
    <w:rsid w:val="00BF4E07"/>
    <w:rsid w:val="00BF5178"/>
    <w:rsid w:val="00C027EE"/>
    <w:rsid w:val="00C0386F"/>
    <w:rsid w:val="00C04022"/>
    <w:rsid w:val="00C04C4C"/>
    <w:rsid w:val="00C05650"/>
    <w:rsid w:val="00C06A97"/>
    <w:rsid w:val="00C10EA0"/>
    <w:rsid w:val="00C1224A"/>
    <w:rsid w:val="00C15967"/>
    <w:rsid w:val="00C227CB"/>
    <w:rsid w:val="00C23FB7"/>
    <w:rsid w:val="00C2506F"/>
    <w:rsid w:val="00C25A2E"/>
    <w:rsid w:val="00C25B18"/>
    <w:rsid w:val="00C26639"/>
    <w:rsid w:val="00C276BC"/>
    <w:rsid w:val="00C308C4"/>
    <w:rsid w:val="00C30B82"/>
    <w:rsid w:val="00C30CDF"/>
    <w:rsid w:val="00C31415"/>
    <w:rsid w:val="00C31B69"/>
    <w:rsid w:val="00C328C7"/>
    <w:rsid w:val="00C33A63"/>
    <w:rsid w:val="00C3512D"/>
    <w:rsid w:val="00C36266"/>
    <w:rsid w:val="00C3661C"/>
    <w:rsid w:val="00C40E47"/>
    <w:rsid w:val="00C41376"/>
    <w:rsid w:val="00C4258A"/>
    <w:rsid w:val="00C433B1"/>
    <w:rsid w:val="00C43BFD"/>
    <w:rsid w:val="00C4524F"/>
    <w:rsid w:val="00C461AA"/>
    <w:rsid w:val="00C47F52"/>
    <w:rsid w:val="00C52C04"/>
    <w:rsid w:val="00C53BA1"/>
    <w:rsid w:val="00C54486"/>
    <w:rsid w:val="00C544A1"/>
    <w:rsid w:val="00C5742A"/>
    <w:rsid w:val="00C57DD3"/>
    <w:rsid w:val="00C615F3"/>
    <w:rsid w:val="00C629DC"/>
    <w:rsid w:val="00C6526D"/>
    <w:rsid w:val="00C65FE2"/>
    <w:rsid w:val="00C6664D"/>
    <w:rsid w:val="00C70248"/>
    <w:rsid w:val="00C70F22"/>
    <w:rsid w:val="00C72F2D"/>
    <w:rsid w:val="00C7324D"/>
    <w:rsid w:val="00C73E20"/>
    <w:rsid w:val="00C75B58"/>
    <w:rsid w:val="00C77723"/>
    <w:rsid w:val="00C82DF0"/>
    <w:rsid w:val="00C8366D"/>
    <w:rsid w:val="00C846A2"/>
    <w:rsid w:val="00C84F6E"/>
    <w:rsid w:val="00C86528"/>
    <w:rsid w:val="00C9062B"/>
    <w:rsid w:val="00C92740"/>
    <w:rsid w:val="00C9302C"/>
    <w:rsid w:val="00C94842"/>
    <w:rsid w:val="00C94D0F"/>
    <w:rsid w:val="00C95917"/>
    <w:rsid w:val="00C95D64"/>
    <w:rsid w:val="00C97055"/>
    <w:rsid w:val="00C971F5"/>
    <w:rsid w:val="00C97300"/>
    <w:rsid w:val="00C973F5"/>
    <w:rsid w:val="00CA3165"/>
    <w:rsid w:val="00CA3CAC"/>
    <w:rsid w:val="00CA4054"/>
    <w:rsid w:val="00CA4183"/>
    <w:rsid w:val="00CA51F6"/>
    <w:rsid w:val="00CA6CE6"/>
    <w:rsid w:val="00CA6FDD"/>
    <w:rsid w:val="00CA7651"/>
    <w:rsid w:val="00CB0789"/>
    <w:rsid w:val="00CB0977"/>
    <w:rsid w:val="00CB33E9"/>
    <w:rsid w:val="00CB4279"/>
    <w:rsid w:val="00CB5EFB"/>
    <w:rsid w:val="00CB6605"/>
    <w:rsid w:val="00CB7224"/>
    <w:rsid w:val="00CC0970"/>
    <w:rsid w:val="00CC190B"/>
    <w:rsid w:val="00CC3B52"/>
    <w:rsid w:val="00CC3F53"/>
    <w:rsid w:val="00CC439D"/>
    <w:rsid w:val="00CC46D2"/>
    <w:rsid w:val="00CC54BB"/>
    <w:rsid w:val="00CD45AE"/>
    <w:rsid w:val="00CD5393"/>
    <w:rsid w:val="00CD7940"/>
    <w:rsid w:val="00CE0075"/>
    <w:rsid w:val="00CE0985"/>
    <w:rsid w:val="00CE0CE5"/>
    <w:rsid w:val="00CE135B"/>
    <w:rsid w:val="00CE13F3"/>
    <w:rsid w:val="00CE3A1C"/>
    <w:rsid w:val="00CE4C35"/>
    <w:rsid w:val="00CE72F2"/>
    <w:rsid w:val="00CE73D0"/>
    <w:rsid w:val="00CF0D02"/>
    <w:rsid w:val="00CF18D4"/>
    <w:rsid w:val="00CF514B"/>
    <w:rsid w:val="00CF53B8"/>
    <w:rsid w:val="00CF6739"/>
    <w:rsid w:val="00CF7304"/>
    <w:rsid w:val="00D00169"/>
    <w:rsid w:val="00D00406"/>
    <w:rsid w:val="00D00D68"/>
    <w:rsid w:val="00D01357"/>
    <w:rsid w:val="00D018E5"/>
    <w:rsid w:val="00D01D89"/>
    <w:rsid w:val="00D023C1"/>
    <w:rsid w:val="00D055E4"/>
    <w:rsid w:val="00D07A33"/>
    <w:rsid w:val="00D11334"/>
    <w:rsid w:val="00D125C7"/>
    <w:rsid w:val="00D12A04"/>
    <w:rsid w:val="00D13173"/>
    <w:rsid w:val="00D132BD"/>
    <w:rsid w:val="00D14924"/>
    <w:rsid w:val="00D1528F"/>
    <w:rsid w:val="00D17713"/>
    <w:rsid w:val="00D208A4"/>
    <w:rsid w:val="00D215B9"/>
    <w:rsid w:val="00D225DD"/>
    <w:rsid w:val="00D230BB"/>
    <w:rsid w:val="00D23AEA"/>
    <w:rsid w:val="00D27D77"/>
    <w:rsid w:val="00D305A4"/>
    <w:rsid w:val="00D324C0"/>
    <w:rsid w:val="00D33EA3"/>
    <w:rsid w:val="00D341D8"/>
    <w:rsid w:val="00D361A3"/>
    <w:rsid w:val="00D4025A"/>
    <w:rsid w:val="00D40CA6"/>
    <w:rsid w:val="00D54397"/>
    <w:rsid w:val="00D54CFB"/>
    <w:rsid w:val="00D60CE0"/>
    <w:rsid w:val="00D613FD"/>
    <w:rsid w:val="00D61446"/>
    <w:rsid w:val="00D61CD1"/>
    <w:rsid w:val="00D62493"/>
    <w:rsid w:val="00D62BC1"/>
    <w:rsid w:val="00D62C58"/>
    <w:rsid w:val="00D63E29"/>
    <w:rsid w:val="00D66D28"/>
    <w:rsid w:val="00D67407"/>
    <w:rsid w:val="00D70FD8"/>
    <w:rsid w:val="00D731FE"/>
    <w:rsid w:val="00D74FA3"/>
    <w:rsid w:val="00D75606"/>
    <w:rsid w:val="00D80DF3"/>
    <w:rsid w:val="00D81998"/>
    <w:rsid w:val="00D82C05"/>
    <w:rsid w:val="00D83078"/>
    <w:rsid w:val="00D83F16"/>
    <w:rsid w:val="00D84A30"/>
    <w:rsid w:val="00D85FC1"/>
    <w:rsid w:val="00D86022"/>
    <w:rsid w:val="00D86ABE"/>
    <w:rsid w:val="00D919E8"/>
    <w:rsid w:val="00D923FD"/>
    <w:rsid w:val="00D928C5"/>
    <w:rsid w:val="00D92D3C"/>
    <w:rsid w:val="00D94CBC"/>
    <w:rsid w:val="00DA05AB"/>
    <w:rsid w:val="00DA2AC5"/>
    <w:rsid w:val="00DA2DFC"/>
    <w:rsid w:val="00DA3295"/>
    <w:rsid w:val="00DA401C"/>
    <w:rsid w:val="00DA7056"/>
    <w:rsid w:val="00DA7190"/>
    <w:rsid w:val="00DB074E"/>
    <w:rsid w:val="00DB0878"/>
    <w:rsid w:val="00DB090E"/>
    <w:rsid w:val="00DB0EE5"/>
    <w:rsid w:val="00DB0F7A"/>
    <w:rsid w:val="00DB2143"/>
    <w:rsid w:val="00DB262E"/>
    <w:rsid w:val="00DB40BA"/>
    <w:rsid w:val="00DB4F80"/>
    <w:rsid w:val="00DB5137"/>
    <w:rsid w:val="00DB7226"/>
    <w:rsid w:val="00DC034E"/>
    <w:rsid w:val="00DC3736"/>
    <w:rsid w:val="00DC4342"/>
    <w:rsid w:val="00DC4530"/>
    <w:rsid w:val="00DC5BBC"/>
    <w:rsid w:val="00DC6F7F"/>
    <w:rsid w:val="00DC7568"/>
    <w:rsid w:val="00DD1723"/>
    <w:rsid w:val="00DD29A6"/>
    <w:rsid w:val="00DD2D96"/>
    <w:rsid w:val="00DD3033"/>
    <w:rsid w:val="00DD5A6D"/>
    <w:rsid w:val="00DD7BE2"/>
    <w:rsid w:val="00DE20D0"/>
    <w:rsid w:val="00DE5A45"/>
    <w:rsid w:val="00DE7478"/>
    <w:rsid w:val="00DF3115"/>
    <w:rsid w:val="00DF5924"/>
    <w:rsid w:val="00E034BB"/>
    <w:rsid w:val="00E03F79"/>
    <w:rsid w:val="00E059F3"/>
    <w:rsid w:val="00E1059E"/>
    <w:rsid w:val="00E11089"/>
    <w:rsid w:val="00E116D7"/>
    <w:rsid w:val="00E13231"/>
    <w:rsid w:val="00E137EC"/>
    <w:rsid w:val="00E15113"/>
    <w:rsid w:val="00E15222"/>
    <w:rsid w:val="00E16710"/>
    <w:rsid w:val="00E17FB9"/>
    <w:rsid w:val="00E20D24"/>
    <w:rsid w:val="00E20E8B"/>
    <w:rsid w:val="00E22A93"/>
    <w:rsid w:val="00E2502D"/>
    <w:rsid w:val="00E25176"/>
    <w:rsid w:val="00E3048A"/>
    <w:rsid w:val="00E32BA6"/>
    <w:rsid w:val="00E34BCB"/>
    <w:rsid w:val="00E4107C"/>
    <w:rsid w:val="00E43EE5"/>
    <w:rsid w:val="00E44F5D"/>
    <w:rsid w:val="00E44FE5"/>
    <w:rsid w:val="00E467D3"/>
    <w:rsid w:val="00E50BC3"/>
    <w:rsid w:val="00E50EFC"/>
    <w:rsid w:val="00E51BEA"/>
    <w:rsid w:val="00E52145"/>
    <w:rsid w:val="00E52EAB"/>
    <w:rsid w:val="00E52FD0"/>
    <w:rsid w:val="00E537E6"/>
    <w:rsid w:val="00E53D38"/>
    <w:rsid w:val="00E5501E"/>
    <w:rsid w:val="00E55B30"/>
    <w:rsid w:val="00E56DE8"/>
    <w:rsid w:val="00E6442D"/>
    <w:rsid w:val="00E647F9"/>
    <w:rsid w:val="00E6551C"/>
    <w:rsid w:val="00E6555A"/>
    <w:rsid w:val="00E65E7C"/>
    <w:rsid w:val="00E702DD"/>
    <w:rsid w:val="00E70D33"/>
    <w:rsid w:val="00E71534"/>
    <w:rsid w:val="00E72671"/>
    <w:rsid w:val="00E72C4F"/>
    <w:rsid w:val="00E7403A"/>
    <w:rsid w:val="00E76F73"/>
    <w:rsid w:val="00E77669"/>
    <w:rsid w:val="00E80465"/>
    <w:rsid w:val="00E82EF1"/>
    <w:rsid w:val="00E8357A"/>
    <w:rsid w:val="00E83CC4"/>
    <w:rsid w:val="00E84773"/>
    <w:rsid w:val="00E87396"/>
    <w:rsid w:val="00E919F9"/>
    <w:rsid w:val="00E92E40"/>
    <w:rsid w:val="00E930D8"/>
    <w:rsid w:val="00E938C3"/>
    <w:rsid w:val="00E93CEC"/>
    <w:rsid w:val="00E95EB0"/>
    <w:rsid w:val="00EA0B1B"/>
    <w:rsid w:val="00EA31EF"/>
    <w:rsid w:val="00EA3A90"/>
    <w:rsid w:val="00EA4DC1"/>
    <w:rsid w:val="00EA585A"/>
    <w:rsid w:val="00EB0113"/>
    <w:rsid w:val="00EB06DC"/>
    <w:rsid w:val="00EB4340"/>
    <w:rsid w:val="00EB7F47"/>
    <w:rsid w:val="00EC067B"/>
    <w:rsid w:val="00EC0A60"/>
    <w:rsid w:val="00EC2612"/>
    <w:rsid w:val="00EC269E"/>
    <w:rsid w:val="00EC27B6"/>
    <w:rsid w:val="00EC2AC1"/>
    <w:rsid w:val="00EC30FB"/>
    <w:rsid w:val="00EC3352"/>
    <w:rsid w:val="00EC34D1"/>
    <w:rsid w:val="00EC4771"/>
    <w:rsid w:val="00EC5FD9"/>
    <w:rsid w:val="00EC6E6C"/>
    <w:rsid w:val="00EC7896"/>
    <w:rsid w:val="00ED3E8A"/>
    <w:rsid w:val="00ED4355"/>
    <w:rsid w:val="00ED4EB0"/>
    <w:rsid w:val="00ED4F6A"/>
    <w:rsid w:val="00ED5955"/>
    <w:rsid w:val="00ED5CEF"/>
    <w:rsid w:val="00ED6F33"/>
    <w:rsid w:val="00ED72AA"/>
    <w:rsid w:val="00EE009B"/>
    <w:rsid w:val="00EE1ABB"/>
    <w:rsid w:val="00EE23B6"/>
    <w:rsid w:val="00EE2565"/>
    <w:rsid w:val="00EE29B9"/>
    <w:rsid w:val="00EE7C16"/>
    <w:rsid w:val="00EF1C90"/>
    <w:rsid w:val="00EF55BA"/>
    <w:rsid w:val="00F00035"/>
    <w:rsid w:val="00F00C09"/>
    <w:rsid w:val="00F00E52"/>
    <w:rsid w:val="00F00ED8"/>
    <w:rsid w:val="00F01643"/>
    <w:rsid w:val="00F016A8"/>
    <w:rsid w:val="00F01DC5"/>
    <w:rsid w:val="00F03581"/>
    <w:rsid w:val="00F03AF7"/>
    <w:rsid w:val="00F066EA"/>
    <w:rsid w:val="00F06760"/>
    <w:rsid w:val="00F10018"/>
    <w:rsid w:val="00F10347"/>
    <w:rsid w:val="00F11A1E"/>
    <w:rsid w:val="00F1257B"/>
    <w:rsid w:val="00F12592"/>
    <w:rsid w:val="00F13742"/>
    <w:rsid w:val="00F15002"/>
    <w:rsid w:val="00F15DB0"/>
    <w:rsid w:val="00F21CD2"/>
    <w:rsid w:val="00F21EB3"/>
    <w:rsid w:val="00F234A7"/>
    <w:rsid w:val="00F23571"/>
    <w:rsid w:val="00F2433D"/>
    <w:rsid w:val="00F26A40"/>
    <w:rsid w:val="00F34B8F"/>
    <w:rsid w:val="00F354A0"/>
    <w:rsid w:val="00F37AD7"/>
    <w:rsid w:val="00F37C83"/>
    <w:rsid w:val="00F37C9E"/>
    <w:rsid w:val="00F37F76"/>
    <w:rsid w:val="00F4010F"/>
    <w:rsid w:val="00F407BA"/>
    <w:rsid w:val="00F45554"/>
    <w:rsid w:val="00F477CD"/>
    <w:rsid w:val="00F51417"/>
    <w:rsid w:val="00F51B20"/>
    <w:rsid w:val="00F53094"/>
    <w:rsid w:val="00F55109"/>
    <w:rsid w:val="00F56A80"/>
    <w:rsid w:val="00F60D42"/>
    <w:rsid w:val="00F621C9"/>
    <w:rsid w:val="00F62308"/>
    <w:rsid w:val="00F63B85"/>
    <w:rsid w:val="00F67699"/>
    <w:rsid w:val="00F71E96"/>
    <w:rsid w:val="00F72D1D"/>
    <w:rsid w:val="00F72F43"/>
    <w:rsid w:val="00F73364"/>
    <w:rsid w:val="00F74969"/>
    <w:rsid w:val="00F74FF0"/>
    <w:rsid w:val="00F800A2"/>
    <w:rsid w:val="00F80CD5"/>
    <w:rsid w:val="00F812B8"/>
    <w:rsid w:val="00F84227"/>
    <w:rsid w:val="00F857B6"/>
    <w:rsid w:val="00F8605C"/>
    <w:rsid w:val="00F879A8"/>
    <w:rsid w:val="00F87B14"/>
    <w:rsid w:val="00F87D3A"/>
    <w:rsid w:val="00F90143"/>
    <w:rsid w:val="00F90EDB"/>
    <w:rsid w:val="00F9343B"/>
    <w:rsid w:val="00F93EA1"/>
    <w:rsid w:val="00F941DF"/>
    <w:rsid w:val="00F95D2A"/>
    <w:rsid w:val="00F961B1"/>
    <w:rsid w:val="00F96C53"/>
    <w:rsid w:val="00FA0B71"/>
    <w:rsid w:val="00FA34E6"/>
    <w:rsid w:val="00FA5CB1"/>
    <w:rsid w:val="00FA6012"/>
    <w:rsid w:val="00FA6BF5"/>
    <w:rsid w:val="00FA7754"/>
    <w:rsid w:val="00FB0D90"/>
    <w:rsid w:val="00FB0DAA"/>
    <w:rsid w:val="00FB263B"/>
    <w:rsid w:val="00FB3063"/>
    <w:rsid w:val="00FB5F68"/>
    <w:rsid w:val="00FB6B33"/>
    <w:rsid w:val="00FB791A"/>
    <w:rsid w:val="00FC0DAB"/>
    <w:rsid w:val="00FC1FA5"/>
    <w:rsid w:val="00FC245D"/>
    <w:rsid w:val="00FC2739"/>
    <w:rsid w:val="00FC3926"/>
    <w:rsid w:val="00FC3D6D"/>
    <w:rsid w:val="00FC5599"/>
    <w:rsid w:val="00FC56B0"/>
    <w:rsid w:val="00FC644D"/>
    <w:rsid w:val="00FC6DD2"/>
    <w:rsid w:val="00FC7372"/>
    <w:rsid w:val="00FD3F3B"/>
    <w:rsid w:val="00FD59AD"/>
    <w:rsid w:val="00FD656C"/>
    <w:rsid w:val="00FE1B10"/>
    <w:rsid w:val="00FF3AE3"/>
    <w:rsid w:val="00FF3D15"/>
    <w:rsid w:val="00FF4A8F"/>
    <w:rsid w:val="00FF59E1"/>
    <w:rsid w:val="00FF699B"/>
    <w:rsid w:val="00F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C91"/>
    <w:pPr>
      <w:tabs>
        <w:tab w:val="left" w:pos="440"/>
        <w:tab w:val="right" w:leader="dot" w:pos="9062"/>
      </w:tabs>
      <w:spacing w:before="120" w:after="12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E009B"/>
    <w:pPr>
      <w:spacing w:after="0"/>
      <w:ind w:left="220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3">
    <w:name w:val="Body Text 3"/>
    <w:basedOn w:val="Normln"/>
    <w:link w:val="Zkladntext3Char"/>
    <w:uiPriority w:val="99"/>
    <w:unhideWhenUsed/>
    <w:rsid w:val="0092504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92504E"/>
    <w:rPr>
      <w:sz w:val="16"/>
      <w:szCs w:val="16"/>
    </w:rPr>
  </w:style>
  <w:style w:type="paragraph" w:styleId="Seznamsodrkami2">
    <w:name w:val="List Bullet 2"/>
    <w:basedOn w:val="Normln"/>
    <w:rsid w:val="0092504E"/>
    <w:pPr>
      <w:spacing w:after="0" w:line="240" w:lineRule="auto"/>
      <w:ind w:left="566" w:hanging="283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Odrka">
    <w:name w:val="Odrážka"/>
    <w:basedOn w:val="Normln"/>
    <w:rsid w:val="0092504E"/>
    <w:pPr>
      <w:numPr>
        <w:numId w:val="4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Normlnbezodstavce">
    <w:name w:val="Normální bez odstavce"/>
    <w:basedOn w:val="Normln"/>
    <w:rsid w:val="0092504E"/>
    <w:p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TPOOdstavec">
    <w:name w:val="TPO Odstavec"/>
    <w:basedOn w:val="Normln"/>
    <w:rsid w:val="0027251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6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F941DF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table" w:styleId="Svtlstnovnzvraznn3">
    <w:name w:val="Light Shading Accent 3"/>
    <w:basedOn w:val="Normlntabulka"/>
    <w:uiPriority w:val="60"/>
    <w:rsid w:val="00C227CB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">
    <w:name w:val="Light Shading"/>
    <w:basedOn w:val="Normlntabulka"/>
    <w:uiPriority w:val="60"/>
    <w:rsid w:val="00D23AE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D23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unhideWhenUsed/>
    <w:rsid w:val="00D923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923FD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semiHidden/>
    <w:rsid w:val="00D923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D923FD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23F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23F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923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923F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C91"/>
    <w:pPr>
      <w:tabs>
        <w:tab w:val="left" w:pos="440"/>
        <w:tab w:val="right" w:leader="dot" w:pos="9062"/>
      </w:tabs>
      <w:spacing w:before="120" w:after="12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E009B"/>
    <w:pPr>
      <w:spacing w:after="0"/>
      <w:ind w:left="220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3">
    <w:name w:val="Body Text 3"/>
    <w:basedOn w:val="Normln"/>
    <w:link w:val="Zkladntext3Char"/>
    <w:uiPriority w:val="99"/>
    <w:unhideWhenUsed/>
    <w:rsid w:val="0092504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92504E"/>
    <w:rPr>
      <w:sz w:val="16"/>
      <w:szCs w:val="16"/>
    </w:rPr>
  </w:style>
  <w:style w:type="paragraph" w:styleId="Seznamsodrkami2">
    <w:name w:val="List Bullet 2"/>
    <w:basedOn w:val="Normln"/>
    <w:rsid w:val="0092504E"/>
    <w:pPr>
      <w:spacing w:after="0" w:line="240" w:lineRule="auto"/>
      <w:ind w:left="566" w:hanging="283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Odrka">
    <w:name w:val="Odrážka"/>
    <w:basedOn w:val="Normln"/>
    <w:rsid w:val="0092504E"/>
    <w:pPr>
      <w:numPr>
        <w:numId w:val="4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Normlnbezodstavce">
    <w:name w:val="Normální bez odstavce"/>
    <w:basedOn w:val="Normln"/>
    <w:rsid w:val="0092504E"/>
    <w:p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TPOOdstavec">
    <w:name w:val="TPO Odstavec"/>
    <w:basedOn w:val="Normln"/>
    <w:rsid w:val="0027251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6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F941DF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table" w:styleId="Svtlstnovnzvraznn3">
    <w:name w:val="Light Shading Accent 3"/>
    <w:basedOn w:val="Normlntabulka"/>
    <w:uiPriority w:val="60"/>
    <w:rsid w:val="00C227CB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">
    <w:name w:val="Light Shading"/>
    <w:basedOn w:val="Normlntabulka"/>
    <w:uiPriority w:val="60"/>
    <w:rsid w:val="00D23AE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D23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unhideWhenUsed/>
    <w:rsid w:val="00D923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923FD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semiHidden/>
    <w:rsid w:val="00D923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D923FD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23F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23F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923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923F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mp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6D43D-751D-42BE-975B-F8CC5ED06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4</Pages>
  <Words>523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Teplarny Brno a.s.</Company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Janouškova 1a</dc:subject>
  <dc:creator>613 00 Brno</dc:creator>
  <cp:lastModifiedBy>Slovenčíková Lenka,Ing.</cp:lastModifiedBy>
  <cp:revision>4</cp:revision>
  <cp:lastPrinted>2017-05-16T07:37:00Z</cp:lastPrinted>
  <dcterms:created xsi:type="dcterms:W3CDTF">2017-05-05T14:18:00Z</dcterms:created>
  <dcterms:modified xsi:type="dcterms:W3CDTF">2017-05-16T15:10:00Z</dcterms:modified>
</cp:coreProperties>
</file>